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E0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5DABB7A9"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A40FC4">
        <w:rPr>
          <w:rFonts w:asciiTheme="minorHAnsi" w:hAnsiTheme="minorHAnsi"/>
        </w:rPr>
        <w:t>an</w:t>
      </w:r>
      <w:r w:rsidR="00AE637F">
        <w:rPr>
          <w:rFonts w:asciiTheme="minorHAnsi" w:hAnsiTheme="minorHAnsi"/>
        </w:rPr>
        <w:t xml:space="preserve"> </w:t>
      </w:r>
      <w:r w:rsidR="00A40FC4">
        <w:rPr>
          <w:rFonts w:asciiTheme="minorHAnsi" w:hAnsiTheme="minorHAnsi"/>
        </w:rPr>
        <w:t>Orbital Strip Machine</w:t>
      </w:r>
      <w:r w:rsidR="00AE637F">
        <w:rPr>
          <w:rFonts w:asciiTheme="minorHAnsi" w:hAnsiTheme="minorHAnsi"/>
        </w:rPr>
        <w:t>.</w:t>
      </w:r>
    </w:p>
    <w:p w14:paraId="1FB1AC6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63376DCA" w14:textId="2DD4E2CA" w:rsidR="00ED5A7F" w:rsidRPr="00D34518" w:rsidRDefault="004B17A3" w:rsidP="00D34518">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666F5700" w14:textId="77777777" w:rsidR="00D34518" w:rsidRDefault="00D34518" w:rsidP="00D34518">
      <w:pPr>
        <w:pStyle w:val="ListParagraph"/>
        <w:spacing w:line="240" w:lineRule="auto"/>
        <w:ind w:left="1440"/>
        <w:jc w:val="both"/>
        <w:rPr>
          <w:rFonts w:asciiTheme="minorHAnsi" w:hAnsiTheme="minorHAnsi"/>
        </w:rPr>
      </w:pPr>
      <w:bookmarkStart w:id="0" w:name="_Hlk179867389"/>
      <w:bookmarkStart w:id="1" w:name="_Hlk179870262"/>
      <w:r>
        <w:rPr>
          <w:rFonts w:asciiTheme="minorHAnsi" w:hAnsiTheme="minorHAnsi"/>
        </w:rPr>
        <w:t>E012801EQM0600BA1000 – Basic Sand Dragon, 20”</w:t>
      </w:r>
    </w:p>
    <w:p w14:paraId="58697DE7"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E012801EQM0607BE1200 – Crewman ORB 20</w:t>
      </w:r>
    </w:p>
    <w:p w14:paraId="620FFE21"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E012801EQM0607BA1200 – Basic Sand Dragon 20, Canadian</w:t>
      </w:r>
    </w:p>
    <w:p w14:paraId="1A951175"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E012801EQM0607BE1200 – Crewman ORB 20, Canadian</w:t>
      </w:r>
    </w:p>
    <w:p w14:paraId="63CB6455" w14:textId="77777777" w:rsidR="00D34518" w:rsidRPr="00BE5993" w:rsidRDefault="00D34518" w:rsidP="00D34518">
      <w:pPr>
        <w:pStyle w:val="ListParagraph"/>
        <w:spacing w:line="240" w:lineRule="auto"/>
        <w:ind w:left="1440"/>
        <w:jc w:val="both"/>
        <w:rPr>
          <w:rFonts w:asciiTheme="minorHAnsi" w:hAnsiTheme="minorHAnsi"/>
        </w:rPr>
      </w:pPr>
      <w:r w:rsidRPr="00BE5993">
        <w:rPr>
          <w:rFonts w:asciiTheme="minorHAnsi" w:hAnsiTheme="minorHAnsi"/>
        </w:rPr>
        <w:t>E012806EQM0600BA1000 – Basic Sand Dragon, 20”, w/ Weights</w:t>
      </w:r>
    </w:p>
    <w:p w14:paraId="0CD4FEE1"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E012806EQM0600BE1200 – Crewman ORB 20, w/Weights</w:t>
      </w:r>
    </w:p>
    <w:p w14:paraId="6242A3BA"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E012806EQM0607BA1200 – Basic Sand Dragon 20, w/Weights, Canadian</w:t>
      </w:r>
    </w:p>
    <w:p w14:paraId="318FF3EF" w14:textId="77777777" w:rsidR="00D34518" w:rsidRPr="00C251F9" w:rsidRDefault="00D34518" w:rsidP="00D34518">
      <w:pPr>
        <w:pStyle w:val="ListParagraph"/>
        <w:spacing w:line="240" w:lineRule="auto"/>
        <w:ind w:left="1440"/>
        <w:jc w:val="both"/>
        <w:rPr>
          <w:rFonts w:asciiTheme="minorHAnsi" w:hAnsiTheme="minorHAnsi"/>
        </w:rPr>
      </w:pPr>
      <w:r>
        <w:rPr>
          <w:rFonts w:asciiTheme="minorHAnsi" w:hAnsiTheme="minorHAnsi"/>
        </w:rPr>
        <w:t>E012806EQM0600BE1200 – Crewman ORB 20, w/Weights, Canadian</w:t>
      </w:r>
    </w:p>
    <w:p w14:paraId="7A8DD7BC"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E012811EQM0600BA1000 – Basic Sand Dragon, 28”, w/Weights</w:t>
      </w:r>
    </w:p>
    <w:p w14:paraId="2E9A452E"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E012811EQM0600BE1000 – Crewman 28 ORB, w/Weights</w:t>
      </w:r>
    </w:p>
    <w:p w14:paraId="6F5CAF2E" w14:textId="77777777" w:rsid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E012811EQM0607BA1200 – Basic Sand Dragon 28, w/Weights, Canadian</w:t>
      </w:r>
    </w:p>
    <w:p w14:paraId="498D845F" w14:textId="391EC8A8" w:rsidR="00D34518" w:rsidRPr="00D34518" w:rsidRDefault="00D34518" w:rsidP="00D34518">
      <w:pPr>
        <w:pStyle w:val="ListParagraph"/>
        <w:spacing w:line="240" w:lineRule="auto"/>
        <w:ind w:left="1440"/>
        <w:jc w:val="both"/>
        <w:rPr>
          <w:rFonts w:asciiTheme="minorHAnsi" w:hAnsiTheme="minorHAnsi"/>
        </w:rPr>
      </w:pPr>
      <w:r>
        <w:rPr>
          <w:rFonts w:asciiTheme="minorHAnsi" w:hAnsiTheme="minorHAnsi"/>
        </w:rPr>
        <w:t>E012811EQM0607BE1200 – Crewman ORB 28, w/Weights Canadian</w:t>
      </w:r>
      <w:bookmarkEnd w:id="0"/>
    </w:p>
    <w:bookmarkEnd w:id="1"/>
    <w:p w14:paraId="1453F766" w14:textId="77777777" w:rsidR="004C6D3C" w:rsidRDefault="004C6D3C" w:rsidP="006A6D17">
      <w:pPr>
        <w:pStyle w:val="ListParagraph"/>
        <w:numPr>
          <w:ilvl w:val="0"/>
          <w:numId w:val="8"/>
        </w:numPr>
        <w:jc w:val="both"/>
        <w:rPr>
          <w:rFonts w:asciiTheme="minorHAnsi" w:hAnsiTheme="minorHAnsi"/>
          <w:b/>
        </w:rPr>
      </w:pPr>
      <w:r>
        <w:rPr>
          <w:rFonts w:asciiTheme="minorHAnsi" w:hAnsiTheme="minorHAnsi"/>
          <w:b/>
        </w:rPr>
        <w:t>Responsibilities</w:t>
      </w:r>
    </w:p>
    <w:p w14:paraId="7446B44E" w14:textId="77777777" w:rsidR="004C6D3C" w:rsidRDefault="004C6D3C" w:rsidP="004C6D3C">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578013A3"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677E456E" w14:textId="77777777" w:rsidR="00C958E2" w:rsidRPr="004C6D3C"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723A7868" w14:textId="77777777" w:rsidR="004C6D3C" w:rsidRPr="00C958E2" w:rsidRDefault="004C6D3C" w:rsidP="00C958E2">
      <w:pPr>
        <w:pStyle w:val="ListParagraph"/>
        <w:numPr>
          <w:ilvl w:val="1"/>
          <w:numId w:val="8"/>
        </w:numPr>
        <w:jc w:val="both"/>
        <w:rPr>
          <w:rFonts w:asciiTheme="minorHAnsi" w:hAnsiTheme="minorHAnsi"/>
          <w:b/>
        </w:rPr>
      </w:pPr>
      <w:r>
        <w:rPr>
          <w:rFonts w:asciiTheme="minorHAnsi" w:hAnsiTheme="minorHAnsi"/>
        </w:rPr>
        <w:t>Hand/Power Tools</w:t>
      </w:r>
    </w:p>
    <w:p w14:paraId="482A19C1"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122AD137" w14:textId="77777777" w:rsidR="00C958E2" w:rsidRPr="00C958E2" w:rsidRDefault="00C958E2" w:rsidP="00C958E2">
      <w:pPr>
        <w:pStyle w:val="ListParagraph"/>
        <w:numPr>
          <w:ilvl w:val="1"/>
          <w:numId w:val="8"/>
        </w:numPr>
        <w:jc w:val="both"/>
        <w:rPr>
          <w:rFonts w:asciiTheme="minorHAnsi" w:hAnsiTheme="minorHAnsi"/>
          <w:b/>
        </w:rPr>
      </w:pPr>
    </w:p>
    <w:p w14:paraId="0FA8E521"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D6AD4AA" w14:textId="77777777" w:rsidR="00A51DCD" w:rsidRPr="00525642" w:rsidRDefault="00E7228B"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 motor (89675) onto the table in the orientation shown.  The capacitors should face the edge of the table.  Leave the bag under it to prevent scratching the motor.</w:t>
      </w:r>
    </w:p>
    <w:p w14:paraId="666D6801" w14:textId="77777777" w:rsidR="00525642" w:rsidRDefault="00525642" w:rsidP="00525642">
      <w:pPr>
        <w:pStyle w:val="ListParagraph"/>
        <w:spacing w:after="0" w:line="240" w:lineRule="auto"/>
        <w:ind w:left="870"/>
        <w:jc w:val="both"/>
        <w:rPr>
          <w:rFonts w:asciiTheme="minorHAnsi" w:hAnsiTheme="minorHAnsi"/>
        </w:rPr>
      </w:pPr>
    </w:p>
    <w:p w14:paraId="0E3BDDEF" w14:textId="77777777" w:rsidR="00525642" w:rsidRPr="00525642" w:rsidRDefault="00525642" w:rsidP="00525642">
      <w:pPr>
        <w:pStyle w:val="ListParagraph"/>
        <w:spacing w:after="0" w:line="240" w:lineRule="auto"/>
        <w:ind w:left="0"/>
        <w:jc w:val="center"/>
        <w:rPr>
          <w:rFonts w:asciiTheme="minorHAnsi" w:hAnsiTheme="minorHAnsi"/>
          <w:b/>
        </w:rPr>
      </w:pPr>
      <w:r>
        <w:rPr>
          <w:noProof/>
        </w:rPr>
        <w:drawing>
          <wp:inline distT="0" distB="0" distL="0" distR="0" wp14:anchorId="3D8A1E95" wp14:editId="237C9129">
            <wp:extent cx="2181813" cy="23622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8365" t="11026" r="30930" b="18462"/>
                    <a:stretch/>
                  </pic:blipFill>
                  <pic:spPr bwMode="auto">
                    <a:xfrm>
                      <a:off x="0" y="0"/>
                      <a:ext cx="2210305" cy="2393047"/>
                    </a:xfrm>
                    <a:prstGeom prst="rect">
                      <a:avLst/>
                    </a:prstGeom>
                    <a:ln>
                      <a:noFill/>
                    </a:ln>
                    <a:extLst>
                      <a:ext uri="{53640926-AAD7-44D8-BBD7-CCE9431645EC}">
                        <a14:shadowObscured xmlns:a14="http://schemas.microsoft.com/office/drawing/2010/main"/>
                      </a:ext>
                    </a:extLst>
                  </pic:spPr>
                </pic:pic>
              </a:graphicData>
            </a:graphic>
          </wp:inline>
        </w:drawing>
      </w:r>
    </w:p>
    <w:p w14:paraId="29BDDF0F" w14:textId="77777777" w:rsidR="00525642" w:rsidRPr="00DF73FC"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 xml:space="preserve">Place the machine base onto </w:t>
      </w:r>
      <w:r w:rsidR="00DF73FC">
        <w:rPr>
          <w:rFonts w:asciiTheme="minorHAnsi" w:hAnsiTheme="minorHAnsi"/>
        </w:rPr>
        <w:t xml:space="preserve">the motor in the orientation </w:t>
      </w:r>
      <w:r>
        <w:rPr>
          <w:rFonts w:asciiTheme="minorHAnsi" w:hAnsiTheme="minorHAnsi"/>
        </w:rPr>
        <w:t xml:space="preserve">shown.  </w:t>
      </w:r>
      <w:r w:rsidR="00DF73FC">
        <w:rPr>
          <w:rFonts w:asciiTheme="minorHAnsi" w:hAnsiTheme="minorHAnsi"/>
        </w:rPr>
        <w:t xml:space="preserve">The wheels face the same way as the capacitors on the motor.  </w:t>
      </w:r>
      <w:r>
        <w:rPr>
          <w:rFonts w:asciiTheme="minorHAnsi" w:hAnsiTheme="minorHAnsi"/>
        </w:rPr>
        <w:t>Line the holes in the motor with the holes in the base.  Ensure the base sits flush.  Refer to SOP EQ 084 for base assembly instructions.</w:t>
      </w:r>
    </w:p>
    <w:p w14:paraId="742315FE" w14:textId="77777777" w:rsidR="00DF73FC" w:rsidRDefault="00DF73FC" w:rsidP="00DF73FC">
      <w:pPr>
        <w:pStyle w:val="ListParagraph"/>
        <w:spacing w:after="0" w:line="240" w:lineRule="auto"/>
        <w:ind w:left="870"/>
        <w:jc w:val="both"/>
        <w:rPr>
          <w:rFonts w:asciiTheme="minorHAnsi" w:hAnsiTheme="minorHAnsi"/>
        </w:rPr>
      </w:pPr>
    </w:p>
    <w:p w14:paraId="010F9F6C" w14:textId="77777777" w:rsidR="00DF73FC" w:rsidRDefault="00DF73FC" w:rsidP="00DF73FC">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58EEBD68" wp14:editId="59E51D1D">
            <wp:extent cx="2561668" cy="1990725"/>
            <wp:effectExtent l="0" t="0" r="0" b="0"/>
            <wp:docPr id="115" name="Picture 115" descr="H:\Manufacturing\Equipment\SOP\Updated SOP's 2015\Orbital\photos\IMG_3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nufacturing\Equipment\SOP\Updated SOP's 2015\Orbital\photos\IMG_331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288" t="4915" r="13462" b="10897"/>
                    <a:stretch/>
                  </pic:blipFill>
                  <pic:spPr bwMode="auto">
                    <a:xfrm>
                      <a:off x="0" y="0"/>
                      <a:ext cx="2567201" cy="19950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459AD5AD" wp14:editId="60041627">
            <wp:extent cx="2851742" cy="2028825"/>
            <wp:effectExtent l="0" t="0" r="6350" b="0"/>
            <wp:docPr id="116" name="Picture 116" descr="H:\Manufacturing\Equipment\SOP\Updated SOP's 2015\Orbital\photos\IMG_3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nufacturing\Equipment\SOP\Updated SOP's 2015\Orbital\photos\IMG_331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69" t="8761" r="5930" b="7479"/>
                    <a:stretch/>
                  </pic:blipFill>
                  <pic:spPr bwMode="auto">
                    <a:xfrm>
                      <a:off x="0" y="0"/>
                      <a:ext cx="2851742" cy="2028825"/>
                    </a:xfrm>
                    <a:prstGeom prst="rect">
                      <a:avLst/>
                    </a:prstGeom>
                    <a:noFill/>
                    <a:ln>
                      <a:noFill/>
                    </a:ln>
                    <a:extLst>
                      <a:ext uri="{53640926-AAD7-44D8-BBD7-CCE9431645EC}">
                        <a14:shadowObscured xmlns:a14="http://schemas.microsoft.com/office/drawing/2010/main"/>
                      </a:ext>
                    </a:extLst>
                  </pic:spPr>
                </pic:pic>
              </a:graphicData>
            </a:graphic>
          </wp:inline>
        </w:drawing>
      </w:r>
    </w:p>
    <w:p w14:paraId="4F63A64F" w14:textId="77777777" w:rsidR="00DF73FC" w:rsidRPr="00B500E8" w:rsidRDefault="00DF73FC" w:rsidP="00DF73FC">
      <w:pPr>
        <w:pStyle w:val="ListParagraph"/>
        <w:spacing w:after="0" w:line="240" w:lineRule="auto"/>
        <w:ind w:left="0"/>
        <w:jc w:val="center"/>
        <w:rPr>
          <w:rFonts w:asciiTheme="minorHAnsi" w:hAnsiTheme="minorHAnsi"/>
          <w:b/>
        </w:rPr>
      </w:pPr>
    </w:p>
    <w:p w14:paraId="3CF007C2" w14:textId="77777777" w:rsidR="00B500E8" w:rsidRPr="00DF73FC"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t xml:space="preserve">Attach the base to the motor using 4 bolts (81087) with 4 lock washers (81066).  Put </w:t>
      </w:r>
      <w:r w:rsidRPr="004E75C3">
        <w:rPr>
          <w:rFonts w:asciiTheme="minorHAnsi" w:hAnsiTheme="minorHAnsi"/>
          <w:color w:val="0070C0"/>
        </w:rPr>
        <w:t>blue</w:t>
      </w:r>
      <w:r>
        <w:rPr>
          <w:rFonts w:asciiTheme="minorHAnsi" w:hAnsiTheme="minorHAnsi"/>
        </w:rPr>
        <w:t xml:space="preserve"> Loctite onto the threads prior to assembly.</w:t>
      </w:r>
    </w:p>
    <w:p w14:paraId="5F66615C" w14:textId="77777777" w:rsidR="00DF73FC" w:rsidRDefault="00DF73FC" w:rsidP="00DF73FC">
      <w:pPr>
        <w:pStyle w:val="ListParagraph"/>
        <w:spacing w:after="0" w:line="240" w:lineRule="auto"/>
        <w:ind w:left="870"/>
        <w:jc w:val="both"/>
        <w:rPr>
          <w:rFonts w:asciiTheme="minorHAnsi" w:hAnsiTheme="minorHAnsi"/>
        </w:rPr>
      </w:pPr>
    </w:p>
    <w:p w14:paraId="75B1F5FD" w14:textId="77777777" w:rsidR="00DF73FC" w:rsidRDefault="00DF73FC" w:rsidP="00DF73FC">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7D2BAE0" wp14:editId="0A57DBA6">
            <wp:extent cx="2171700" cy="1721348"/>
            <wp:effectExtent l="0" t="0" r="0" b="0"/>
            <wp:docPr id="117" name="Picture 117" descr="H:\Manufacturing\Equipment\SOP\Updated SOP's 2015\Orbital\photos\IMG_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nufacturing\Equipment\SOP\Updated SOP's 2015\Orbital\photos\IMG_332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24" t="10470" r="15224" b="16026"/>
                    <a:stretch/>
                  </pic:blipFill>
                  <pic:spPr bwMode="auto">
                    <a:xfrm>
                      <a:off x="0" y="0"/>
                      <a:ext cx="2171700" cy="1721348"/>
                    </a:xfrm>
                    <a:prstGeom prst="rect">
                      <a:avLst/>
                    </a:prstGeom>
                    <a:noFill/>
                    <a:ln>
                      <a:noFill/>
                    </a:ln>
                    <a:extLst>
                      <a:ext uri="{53640926-AAD7-44D8-BBD7-CCE9431645EC}">
                        <a14:shadowObscured xmlns:a14="http://schemas.microsoft.com/office/drawing/2010/main"/>
                      </a:ext>
                    </a:extLst>
                  </pic:spPr>
                </pic:pic>
              </a:graphicData>
            </a:graphic>
          </wp:inline>
        </w:drawing>
      </w:r>
    </w:p>
    <w:p w14:paraId="4736D682" w14:textId="77777777" w:rsidR="00DF73FC" w:rsidRPr="00B500E8" w:rsidRDefault="00DF73FC" w:rsidP="00DF73FC">
      <w:pPr>
        <w:pStyle w:val="ListParagraph"/>
        <w:spacing w:after="0" w:line="240" w:lineRule="auto"/>
        <w:ind w:left="0"/>
        <w:jc w:val="center"/>
        <w:rPr>
          <w:rFonts w:asciiTheme="minorHAnsi" w:hAnsiTheme="minorHAnsi"/>
          <w:b/>
        </w:rPr>
      </w:pPr>
    </w:p>
    <w:p w14:paraId="1DD00CC6" w14:textId="2EA0ED3B" w:rsidR="00B500E8" w:rsidRPr="00DF73FC"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an eccentric</w:t>
      </w:r>
      <w:r w:rsidR="009A76C6">
        <w:rPr>
          <w:rFonts w:asciiTheme="minorHAnsi" w:hAnsiTheme="minorHAnsi"/>
        </w:rPr>
        <w:t xml:space="preserve"> (89654)</w:t>
      </w:r>
      <w:r>
        <w:rPr>
          <w:rFonts w:asciiTheme="minorHAnsi" w:hAnsiTheme="minorHAnsi"/>
        </w:rPr>
        <w:t xml:space="preserve"> over the motor shaft.  Ensure the key lines up.  A rubber mallet may need to be used to get it all the way on.</w:t>
      </w:r>
    </w:p>
    <w:p w14:paraId="5186CFB6" w14:textId="77777777" w:rsidR="00DF73FC" w:rsidRDefault="00DF73FC" w:rsidP="00DF73FC">
      <w:pPr>
        <w:pStyle w:val="ListParagraph"/>
        <w:spacing w:after="0" w:line="240" w:lineRule="auto"/>
        <w:ind w:left="870"/>
        <w:jc w:val="both"/>
        <w:rPr>
          <w:rFonts w:asciiTheme="minorHAnsi" w:hAnsiTheme="minorHAnsi"/>
        </w:rPr>
      </w:pPr>
    </w:p>
    <w:p w14:paraId="3BDB5368" w14:textId="77777777" w:rsidR="00DF73FC" w:rsidRPr="00B500E8" w:rsidRDefault="00DF73FC" w:rsidP="00DF73FC">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7923297" wp14:editId="6EABA90A">
            <wp:extent cx="1739701" cy="1657350"/>
            <wp:effectExtent l="0" t="0" r="0" b="0"/>
            <wp:docPr id="118" name="Picture 118" descr="H:\Manufacturing\Equipment\SOP\Updated SOP's 2015\Orbital\photos\IMG_3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nufacturing\Equipment\SOP\Updated SOP's 2015\Orbital\photos\IMG_332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1154" t="14102" r="24679" b="17094"/>
                    <a:stretch/>
                  </pic:blipFill>
                  <pic:spPr bwMode="auto">
                    <a:xfrm>
                      <a:off x="0" y="0"/>
                      <a:ext cx="1747890" cy="1665151"/>
                    </a:xfrm>
                    <a:prstGeom prst="rect">
                      <a:avLst/>
                    </a:prstGeom>
                    <a:noFill/>
                    <a:ln>
                      <a:noFill/>
                    </a:ln>
                    <a:extLst>
                      <a:ext uri="{53640926-AAD7-44D8-BBD7-CCE9431645EC}">
                        <a14:shadowObscured xmlns:a14="http://schemas.microsoft.com/office/drawing/2010/main"/>
                      </a:ext>
                    </a:extLst>
                  </pic:spPr>
                </pic:pic>
              </a:graphicData>
            </a:graphic>
          </wp:inline>
        </w:drawing>
      </w:r>
    </w:p>
    <w:p w14:paraId="681B91E6" w14:textId="285D7B80" w:rsidR="00B500E8" w:rsidRPr="00090515" w:rsidRDefault="00B500E8"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 xml:space="preserve">Use a flat head screw (89683) to secure the eccentric to the motor shaft.  Use </w:t>
      </w:r>
      <w:r w:rsidR="002D6415" w:rsidRPr="002D6415">
        <w:rPr>
          <w:rFonts w:asciiTheme="minorHAnsi" w:hAnsiTheme="minorHAnsi"/>
          <w:color w:val="0070C0"/>
          <w:u w:val="single"/>
        </w:rPr>
        <w:t>blue</w:t>
      </w:r>
      <w:r>
        <w:rPr>
          <w:rFonts w:asciiTheme="minorHAnsi" w:hAnsiTheme="minorHAnsi"/>
        </w:rPr>
        <w:t xml:space="preserve"> Loctite on the threads of the screw.</w:t>
      </w:r>
    </w:p>
    <w:p w14:paraId="04B90B96" w14:textId="77777777" w:rsidR="00090515" w:rsidRDefault="00090515" w:rsidP="00090515">
      <w:pPr>
        <w:pStyle w:val="ListParagraph"/>
        <w:spacing w:after="0" w:line="240" w:lineRule="auto"/>
        <w:ind w:left="870"/>
        <w:jc w:val="both"/>
        <w:rPr>
          <w:rFonts w:asciiTheme="minorHAnsi" w:hAnsiTheme="minorHAnsi"/>
        </w:rPr>
      </w:pPr>
    </w:p>
    <w:p w14:paraId="49FE239A" w14:textId="77777777" w:rsidR="00090515" w:rsidRDefault="00090515" w:rsidP="00090515">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4A80CAD6" wp14:editId="2761CD0C">
            <wp:extent cx="1409700" cy="1198244"/>
            <wp:effectExtent l="0" t="0" r="0" b="2540"/>
            <wp:docPr id="2" name="Picture 2" descr="H:\Manufacturing\Equipment\SOP\Updated SOP's 2015\Orbital\photos\IMG_3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nufacturing\Equipment\SOP\Updated SOP's 2015\Orbital\photos\IMG_332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2212" t="32906" r="22917" b="16239"/>
                    <a:stretch/>
                  </pic:blipFill>
                  <pic:spPr bwMode="auto">
                    <a:xfrm>
                      <a:off x="0" y="0"/>
                      <a:ext cx="1431872" cy="1217090"/>
                    </a:xfrm>
                    <a:prstGeom prst="rect">
                      <a:avLst/>
                    </a:prstGeom>
                    <a:noFill/>
                    <a:ln>
                      <a:noFill/>
                    </a:ln>
                    <a:extLst>
                      <a:ext uri="{53640926-AAD7-44D8-BBD7-CCE9431645EC}">
                        <a14:shadowObscured xmlns:a14="http://schemas.microsoft.com/office/drawing/2010/main"/>
                      </a:ext>
                    </a:extLst>
                  </pic:spPr>
                </pic:pic>
              </a:graphicData>
            </a:graphic>
          </wp:inline>
        </w:drawing>
      </w:r>
    </w:p>
    <w:p w14:paraId="35A8A7EF" w14:textId="77777777" w:rsidR="00090515" w:rsidRPr="00B500E8" w:rsidRDefault="00090515" w:rsidP="00090515">
      <w:pPr>
        <w:pStyle w:val="ListParagraph"/>
        <w:spacing w:after="0" w:line="240" w:lineRule="auto"/>
        <w:ind w:left="0"/>
        <w:jc w:val="center"/>
        <w:rPr>
          <w:rFonts w:asciiTheme="minorHAnsi" w:hAnsiTheme="minorHAnsi"/>
          <w:b/>
        </w:rPr>
      </w:pPr>
    </w:p>
    <w:p w14:paraId="3FC84F2B" w14:textId="5961ED88" w:rsidR="00015C14" w:rsidRPr="00015C14" w:rsidRDefault="00015C14" w:rsidP="00A40FC4">
      <w:pPr>
        <w:pStyle w:val="ListParagraph"/>
        <w:numPr>
          <w:ilvl w:val="1"/>
          <w:numId w:val="8"/>
        </w:numPr>
        <w:spacing w:after="0" w:line="240" w:lineRule="auto"/>
        <w:jc w:val="both"/>
        <w:rPr>
          <w:rFonts w:asciiTheme="minorHAnsi" w:hAnsiTheme="minorHAnsi"/>
          <w:b/>
        </w:rPr>
      </w:pPr>
      <w:r>
        <w:rPr>
          <w:rFonts w:asciiTheme="minorHAnsi" w:hAnsiTheme="minorHAnsi"/>
          <w:bCs/>
        </w:rPr>
        <w:t>Spread some grease onto the face of the eccentric as shown.</w:t>
      </w:r>
    </w:p>
    <w:p w14:paraId="327EBE48" w14:textId="77777777" w:rsidR="00015C14" w:rsidRDefault="00015C14" w:rsidP="00015C14">
      <w:pPr>
        <w:pStyle w:val="ListParagraph"/>
        <w:spacing w:after="0" w:line="240" w:lineRule="auto"/>
        <w:ind w:left="0"/>
        <w:jc w:val="center"/>
        <w:rPr>
          <w:rFonts w:asciiTheme="minorHAnsi" w:hAnsiTheme="minorHAnsi"/>
          <w:bCs/>
        </w:rPr>
      </w:pPr>
    </w:p>
    <w:p w14:paraId="3359BAE9" w14:textId="6121F0F7" w:rsidR="00015C14" w:rsidRDefault="00015C14" w:rsidP="00015C14">
      <w:pPr>
        <w:pStyle w:val="ListParagraph"/>
        <w:spacing w:after="0" w:line="240" w:lineRule="auto"/>
        <w:ind w:left="0"/>
        <w:jc w:val="center"/>
        <w:rPr>
          <w:rFonts w:asciiTheme="minorHAnsi" w:hAnsiTheme="minorHAnsi"/>
          <w:b/>
        </w:rPr>
      </w:pPr>
      <w:r>
        <w:rPr>
          <w:noProof/>
        </w:rPr>
        <mc:AlternateContent>
          <mc:Choice Requires="wps">
            <w:drawing>
              <wp:anchor distT="0" distB="0" distL="114300" distR="114300" simplePos="0" relativeHeight="251689984" behindDoc="0" locked="0" layoutInCell="1" allowOverlap="1" wp14:anchorId="6E2618E2" wp14:editId="633402D5">
                <wp:simplePos x="0" y="0"/>
                <wp:positionH relativeFrom="column">
                  <wp:posOffset>2343150</wp:posOffset>
                </wp:positionH>
                <wp:positionV relativeFrom="paragraph">
                  <wp:posOffset>252730</wp:posOffset>
                </wp:positionV>
                <wp:extent cx="314325" cy="609600"/>
                <wp:effectExtent l="19050" t="19050" r="66675" b="38100"/>
                <wp:wrapNone/>
                <wp:docPr id="2100951879" name="Straight Arrow Connector 1"/>
                <wp:cNvGraphicFramePr/>
                <a:graphic xmlns:a="http://schemas.openxmlformats.org/drawingml/2006/main">
                  <a:graphicData uri="http://schemas.microsoft.com/office/word/2010/wordprocessingShape">
                    <wps:wsp>
                      <wps:cNvCnPr/>
                      <wps:spPr bwMode="auto">
                        <a:xfrm>
                          <a:off x="0" y="0"/>
                          <a:ext cx="314325" cy="609600"/>
                        </a:xfrm>
                        <a:prstGeom prst="straightConnector1">
                          <a:avLst/>
                        </a:prstGeom>
                        <a:noFill/>
                        <a:ln w="381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type w14:anchorId="3758E026" id="_x0000_t32" coordsize="21600,21600" o:spt="32" o:oned="t" path="m,l21600,21600e" filled="f">
                <v:path arrowok="t" fillok="f" o:connecttype="none"/>
                <o:lock v:ext="edit" shapetype="t"/>
              </v:shapetype>
              <v:shape id="Straight Arrow Connector 1" o:spid="_x0000_s1026" type="#_x0000_t32" style="position:absolute;margin-left:184.5pt;margin-top:19.9pt;width:24.75pt;height:48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" strokecolor="red" strokeweight="3pt">
                <v:stroke endarrow="block"/>
              </v:shape>
            </w:pict>
          </mc:Fallback>
        </mc:AlternateContent>
      </w:r>
      <w:r>
        <w:rPr>
          <w:noProof/>
        </w:rPr>
        <w:drawing>
          <wp:inline distT="0" distB="0" distL="0" distR="0" wp14:anchorId="243D7C34" wp14:editId="0B29C04D">
            <wp:extent cx="1533525" cy="1501240"/>
            <wp:effectExtent l="0" t="2857" r="6667" b="6668"/>
            <wp:docPr id="1080611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11112" name=""/>
                    <pic:cNvPicPr/>
                  </pic:nvPicPr>
                  <pic:blipFill>
                    <a:blip r:embed="rId15"/>
                    <a:stretch>
                      <a:fillRect/>
                    </a:stretch>
                  </pic:blipFill>
                  <pic:spPr>
                    <a:xfrm rot="16200000">
                      <a:off x="0" y="0"/>
                      <a:ext cx="1535802" cy="1503469"/>
                    </a:xfrm>
                    <a:prstGeom prst="rect">
                      <a:avLst/>
                    </a:prstGeom>
                  </pic:spPr>
                </pic:pic>
              </a:graphicData>
            </a:graphic>
          </wp:inline>
        </w:drawing>
      </w:r>
    </w:p>
    <w:p w14:paraId="622E9A33" w14:textId="77777777" w:rsidR="00015C14" w:rsidRPr="00015C14" w:rsidRDefault="00015C14" w:rsidP="00015C14">
      <w:pPr>
        <w:pStyle w:val="ListParagraph"/>
        <w:spacing w:after="0" w:line="240" w:lineRule="auto"/>
        <w:ind w:left="0"/>
        <w:jc w:val="center"/>
        <w:rPr>
          <w:rFonts w:asciiTheme="minorHAnsi" w:hAnsiTheme="minorHAnsi"/>
          <w:b/>
        </w:rPr>
      </w:pPr>
    </w:p>
    <w:p w14:paraId="4DEAD8F9" w14:textId="22FD888D" w:rsidR="001F1750" w:rsidRPr="00090515"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 nylon washer (89835) into the pockets</w:t>
      </w:r>
      <w:r w:rsidR="00015C14">
        <w:rPr>
          <w:rFonts w:asciiTheme="minorHAnsi" w:hAnsiTheme="minorHAnsi"/>
        </w:rPr>
        <w:t xml:space="preserve"> or holes</w:t>
      </w:r>
      <w:r>
        <w:rPr>
          <w:rFonts w:asciiTheme="minorHAnsi" w:hAnsiTheme="minorHAnsi"/>
        </w:rPr>
        <w:t xml:space="preserve"> shown on the base.  A 20” machine has </w:t>
      </w:r>
      <w:r w:rsidR="002D6415">
        <w:rPr>
          <w:rFonts w:asciiTheme="minorHAnsi" w:hAnsiTheme="minorHAnsi"/>
        </w:rPr>
        <w:t>10</w:t>
      </w:r>
      <w:r>
        <w:rPr>
          <w:rFonts w:asciiTheme="minorHAnsi" w:hAnsiTheme="minorHAnsi"/>
        </w:rPr>
        <w:t xml:space="preserve"> pockets and a 28” machine has </w:t>
      </w:r>
      <w:r w:rsidR="002D6415">
        <w:rPr>
          <w:rFonts w:asciiTheme="minorHAnsi" w:hAnsiTheme="minorHAnsi"/>
        </w:rPr>
        <w:t>12</w:t>
      </w:r>
      <w:r w:rsidR="00015C14">
        <w:rPr>
          <w:rFonts w:asciiTheme="minorHAnsi" w:hAnsiTheme="minorHAnsi"/>
        </w:rPr>
        <w:t>. Then, put the threaded end of a dampener (89656) through the spacer and the base. Finally, put another nylon spacer (89835) onto each dampener.</w:t>
      </w:r>
    </w:p>
    <w:p w14:paraId="56A158CB" w14:textId="77777777" w:rsidR="00015C14" w:rsidRDefault="00015C14" w:rsidP="002D6415">
      <w:pPr>
        <w:pStyle w:val="ListParagraph"/>
        <w:spacing w:after="0" w:line="240" w:lineRule="auto"/>
        <w:ind w:left="0"/>
        <w:jc w:val="center"/>
        <w:rPr>
          <w:noProof/>
        </w:rPr>
      </w:pPr>
    </w:p>
    <w:p w14:paraId="3867E353" w14:textId="2D20992F" w:rsidR="002D6415" w:rsidRDefault="00015C14" w:rsidP="002D6415">
      <w:pPr>
        <w:pStyle w:val="ListParagraph"/>
        <w:spacing w:after="0" w:line="240" w:lineRule="auto"/>
        <w:ind w:left="0"/>
        <w:jc w:val="center"/>
        <w:rPr>
          <w:rFonts w:asciiTheme="minorHAnsi" w:hAnsiTheme="minorHAnsi"/>
          <w:b/>
        </w:rPr>
      </w:pPr>
      <w:r>
        <w:rPr>
          <w:noProof/>
        </w:rPr>
        <w:drawing>
          <wp:inline distT="0" distB="0" distL="0" distR="0" wp14:anchorId="0AF4CD29" wp14:editId="0519B42A">
            <wp:extent cx="2951302" cy="3286920"/>
            <wp:effectExtent l="3493" t="0" r="5397" b="5398"/>
            <wp:docPr id="2050055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55221" name=""/>
                    <pic:cNvPicPr/>
                  </pic:nvPicPr>
                  <pic:blipFill rotWithShape="1">
                    <a:blip r:embed="rId16"/>
                    <a:srcRect l="6079" r="4884"/>
                    <a:stretch/>
                  </pic:blipFill>
                  <pic:spPr bwMode="auto">
                    <a:xfrm rot="5400000">
                      <a:off x="0" y="0"/>
                      <a:ext cx="3005083" cy="3346817"/>
                    </a:xfrm>
                    <a:prstGeom prst="rect">
                      <a:avLst/>
                    </a:prstGeom>
                    <a:ln>
                      <a:noFill/>
                    </a:ln>
                    <a:extLst>
                      <a:ext uri="{53640926-AAD7-44D8-BBD7-CCE9431645EC}">
                        <a14:shadowObscured xmlns:a14="http://schemas.microsoft.com/office/drawing/2010/main"/>
                      </a:ext>
                    </a:extLst>
                  </pic:spPr>
                </pic:pic>
              </a:graphicData>
            </a:graphic>
          </wp:inline>
        </w:drawing>
      </w:r>
    </w:p>
    <w:p w14:paraId="1F71D660" w14:textId="119317E6" w:rsidR="00015C14" w:rsidRPr="00015C14" w:rsidRDefault="00015C14" w:rsidP="00A40FC4">
      <w:pPr>
        <w:pStyle w:val="ListParagraph"/>
        <w:numPr>
          <w:ilvl w:val="1"/>
          <w:numId w:val="8"/>
        </w:numPr>
        <w:spacing w:after="0" w:line="240" w:lineRule="auto"/>
        <w:jc w:val="both"/>
        <w:rPr>
          <w:rFonts w:asciiTheme="minorHAnsi" w:hAnsiTheme="minorHAnsi"/>
          <w:b/>
        </w:rPr>
      </w:pPr>
      <w:r>
        <w:rPr>
          <w:rFonts w:asciiTheme="minorHAnsi" w:hAnsiTheme="minorHAnsi"/>
          <w:bCs/>
        </w:rPr>
        <w:lastRenderedPageBreak/>
        <w:t xml:space="preserve">On the opposite side of the base </w:t>
      </w:r>
      <w:r>
        <w:rPr>
          <w:rFonts w:asciiTheme="minorHAnsi" w:hAnsiTheme="minorHAnsi"/>
        </w:rPr>
        <w:t>use a nut (81063), a lock washer (81067), and a flat washer (</w:t>
      </w:r>
      <w:r w:rsidR="00157E15">
        <w:rPr>
          <w:rFonts w:asciiTheme="minorHAnsi" w:hAnsiTheme="minorHAnsi"/>
        </w:rPr>
        <w:t>89713</w:t>
      </w:r>
      <w:r>
        <w:rPr>
          <w:rFonts w:asciiTheme="minorHAnsi" w:hAnsiTheme="minorHAnsi"/>
        </w:rPr>
        <w:t>) to secure each threaded stem.  There are 10 locations on a 20” machine and 12 locations on a 28”.</w:t>
      </w:r>
    </w:p>
    <w:p w14:paraId="4D8E93E6" w14:textId="1CCBCA2F" w:rsidR="00015C14" w:rsidRDefault="00015C14" w:rsidP="00015C14">
      <w:pPr>
        <w:pStyle w:val="ListParagraph"/>
        <w:spacing w:after="0" w:line="240" w:lineRule="auto"/>
        <w:ind w:left="0"/>
        <w:jc w:val="center"/>
        <w:rPr>
          <w:rFonts w:asciiTheme="minorHAnsi" w:hAnsiTheme="minorHAnsi"/>
        </w:rPr>
      </w:pPr>
      <w:r>
        <w:rPr>
          <w:rFonts w:asciiTheme="minorHAnsi" w:hAnsiTheme="minorHAnsi"/>
          <w:b/>
          <w:noProof/>
        </w:rPr>
        <mc:AlternateContent>
          <mc:Choice Requires="wps">
            <w:drawing>
              <wp:anchor distT="0" distB="0" distL="114300" distR="114300" simplePos="0" relativeHeight="251692032" behindDoc="0" locked="0" layoutInCell="1" allowOverlap="1" wp14:anchorId="51181BE7" wp14:editId="0DCBDB8F">
                <wp:simplePos x="0" y="0"/>
                <wp:positionH relativeFrom="column">
                  <wp:posOffset>2200275</wp:posOffset>
                </wp:positionH>
                <wp:positionV relativeFrom="paragraph">
                  <wp:posOffset>1049655</wp:posOffset>
                </wp:positionV>
                <wp:extent cx="533400" cy="114300"/>
                <wp:effectExtent l="0" t="57150" r="19050" b="19050"/>
                <wp:wrapNone/>
                <wp:docPr id="1771025836" name="Straight Arrow Connector 1771025836"/>
                <wp:cNvGraphicFramePr/>
                <a:graphic xmlns:a="http://schemas.openxmlformats.org/drawingml/2006/main">
                  <a:graphicData uri="http://schemas.microsoft.com/office/word/2010/wordprocessingShape">
                    <wps:wsp>
                      <wps:cNvCnPr/>
                      <wps:spPr bwMode="auto">
                        <a:xfrm flipV="1">
                          <a:off x="0" y="0"/>
                          <a:ext cx="533400" cy="114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7E85E25" id="Straight Arrow Connector 1771025836" o:spid="_x0000_s1026" type="#_x0000_t32" style="position:absolute;margin-left:173.25pt;margin-top:82.65pt;width:42pt;height:9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" strokecolor="red" strokeweight="2pt">
                <v:stroke endarrow="open"/>
              </v:shape>
            </w:pict>
          </mc:Fallback>
        </mc:AlternateContent>
      </w:r>
      <w:r>
        <w:rPr>
          <w:rFonts w:asciiTheme="minorHAnsi" w:hAnsiTheme="minorHAnsi"/>
          <w:b/>
          <w:noProof/>
        </w:rPr>
        <w:drawing>
          <wp:inline distT="0" distB="0" distL="0" distR="0" wp14:anchorId="3449E0FF" wp14:editId="11495C19">
            <wp:extent cx="2209801" cy="1600200"/>
            <wp:effectExtent l="0" t="0" r="0" b="0"/>
            <wp:docPr id="1371076876" name="Picture 1371076876" descr="H:\Manufacturing\Equipment\SOP\Updated SOP's 2015\Orbital\photos\IMG_3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nufacturing\Equipment\SOP\Updated SOP's 2015\Orbital\photos\IMG_333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096" t="8974" r="10897" b="14744"/>
                    <a:stretch/>
                  </pic:blipFill>
                  <pic:spPr bwMode="auto">
                    <a:xfrm>
                      <a:off x="0" y="0"/>
                      <a:ext cx="2211224" cy="1601230"/>
                    </a:xfrm>
                    <a:prstGeom prst="rect">
                      <a:avLst/>
                    </a:prstGeom>
                    <a:noFill/>
                    <a:ln>
                      <a:noFill/>
                    </a:ln>
                    <a:extLst>
                      <a:ext uri="{53640926-AAD7-44D8-BBD7-CCE9431645EC}">
                        <a14:shadowObscured xmlns:a14="http://schemas.microsoft.com/office/drawing/2010/main"/>
                      </a:ext>
                    </a:extLst>
                  </pic:spPr>
                </pic:pic>
              </a:graphicData>
            </a:graphic>
          </wp:inline>
        </w:drawing>
      </w:r>
    </w:p>
    <w:p w14:paraId="55189461" w14:textId="77777777" w:rsidR="00015C14" w:rsidRPr="00015C14" w:rsidRDefault="00015C14" w:rsidP="00015C14">
      <w:pPr>
        <w:pStyle w:val="ListParagraph"/>
        <w:spacing w:after="0" w:line="240" w:lineRule="auto"/>
        <w:ind w:left="0"/>
        <w:jc w:val="center"/>
        <w:rPr>
          <w:rFonts w:asciiTheme="minorHAnsi" w:hAnsiTheme="minorHAnsi"/>
          <w:b/>
        </w:rPr>
      </w:pPr>
    </w:p>
    <w:p w14:paraId="28D0B149" w14:textId="14477A2A"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t>Assemble a pad plate (SOP EQ 085) to the base.  The bearing will install over the eccentric.  Ensure that the brass fitting on the plate is in the proper orientation.  It needs to pass the hole shown on the base.</w:t>
      </w:r>
      <w:r w:rsidR="00015C14">
        <w:rPr>
          <w:rFonts w:asciiTheme="minorHAnsi" w:hAnsiTheme="minorHAnsi"/>
        </w:rPr>
        <w:t xml:space="preserve">  Line up the holes for </w:t>
      </w:r>
      <w:proofErr w:type="gramStart"/>
      <w:r w:rsidR="00015C14">
        <w:rPr>
          <w:rFonts w:asciiTheme="minorHAnsi" w:hAnsiTheme="minorHAnsi"/>
        </w:rPr>
        <w:t>all of</w:t>
      </w:r>
      <w:proofErr w:type="gramEnd"/>
      <w:r w:rsidR="00015C14">
        <w:rPr>
          <w:rFonts w:asciiTheme="minorHAnsi" w:hAnsiTheme="minorHAnsi"/>
        </w:rPr>
        <w:t xml:space="preserve"> the dampeners.</w:t>
      </w:r>
    </w:p>
    <w:p w14:paraId="692E0BF8" w14:textId="77777777" w:rsidR="002F4649" w:rsidRDefault="002F4649" w:rsidP="002F4649">
      <w:pPr>
        <w:pStyle w:val="ListParagraph"/>
        <w:spacing w:after="0" w:line="240" w:lineRule="auto"/>
        <w:ind w:left="870"/>
        <w:jc w:val="both"/>
        <w:rPr>
          <w:rFonts w:asciiTheme="minorHAnsi" w:hAnsiTheme="minorHAnsi"/>
        </w:rPr>
      </w:pPr>
    </w:p>
    <w:p w14:paraId="545B84B8" w14:textId="1C5E6D13" w:rsidR="002F4649" w:rsidRPr="00015C14" w:rsidRDefault="002F4649" w:rsidP="00015C14">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6432" behindDoc="0" locked="0" layoutInCell="1" allowOverlap="1" wp14:anchorId="2CF9C370" wp14:editId="04CB75DC">
                <wp:simplePos x="0" y="0"/>
                <wp:positionH relativeFrom="column">
                  <wp:posOffset>3724275</wp:posOffset>
                </wp:positionH>
                <wp:positionV relativeFrom="paragraph">
                  <wp:posOffset>1085215</wp:posOffset>
                </wp:positionV>
                <wp:extent cx="609600" cy="295275"/>
                <wp:effectExtent l="0" t="38100" r="57150" b="28575"/>
                <wp:wrapNone/>
                <wp:docPr id="19" name="Straight Arrow Connector 19"/>
                <wp:cNvGraphicFramePr/>
                <a:graphic xmlns:a="http://schemas.openxmlformats.org/drawingml/2006/main">
                  <a:graphicData uri="http://schemas.microsoft.com/office/word/2010/wordprocessingShape">
                    <wps:wsp>
                      <wps:cNvCnPr/>
                      <wps:spPr bwMode="auto">
                        <a:xfrm flipV="1">
                          <a:off x="0" y="0"/>
                          <a:ext cx="609600" cy="2952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FED2483" id="Straight Arrow Connector 19" o:spid="_x0000_s1026" type="#_x0000_t32" style="position:absolute;margin-left:293.25pt;margin-top:85.45pt;width:48pt;height:23.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" strokecolor="red" strokeweight="2pt">
                <v:stroke endarrow="open"/>
              </v:shape>
            </w:pict>
          </mc:Fallback>
        </mc:AlternateContent>
      </w:r>
      <w:r>
        <w:rPr>
          <w:rFonts w:asciiTheme="minorHAnsi" w:hAnsiTheme="minorHAnsi"/>
          <w:b/>
          <w:noProof/>
        </w:rPr>
        <w:drawing>
          <wp:inline distT="0" distB="0" distL="0" distR="0" wp14:anchorId="0C75280E" wp14:editId="058E5E3B">
            <wp:extent cx="2724150" cy="1761757"/>
            <wp:effectExtent l="0" t="0" r="0" b="0"/>
            <wp:docPr id="14" name="Picture 14" descr="H:\Manufacturing\Equipment\SOP\Updated SOP's 2015\Orbital\photos\IMG_3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nufacturing\Equipment\SOP\Updated SOP's 2015\Orbital\photos\IMG_332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65" t="18376" r="13622" b="10043"/>
                    <a:stretch/>
                  </pic:blipFill>
                  <pic:spPr bwMode="auto">
                    <a:xfrm>
                      <a:off x="0" y="0"/>
                      <a:ext cx="2725218" cy="176244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41C1B94D" wp14:editId="3FEE9DD5">
            <wp:extent cx="2971800" cy="1771649"/>
            <wp:effectExtent l="0" t="0" r="0" b="635"/>
            <wp:docPr id="15" name="Picture 15" descr="H:\Manufacturing\Equipment\SOP\Updated SOP's 2015\Orbital\photos\IMG_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nufacturing\Equipment\SOP\Updated SOP's 2015\Orbital\photos\IMG_332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478" b="13034"/>
                    <a:stretch/>
                  </pic:blipFill>
                  <pic:spPr bwMode="auto">
                    <a:xfrm>
                      <a:off x="0" y="0"/>
                      <a:ext cx="2971800" cy="1771649"/>
                    </a:xfrm>
                    <a:prstGeom prst="rect">
                      <a:avLst/>
                    </a:prstGeom>
                    <a:noFill/>
                    <a:ln>
                      <a:noFill/>
                    </a:ln>
                    <a:extLst>
                      <a:ext uri="{53640926-AAD7-44D8-BBD7-CCE9431645EC}">
                        <a14:shadowObscured xmlns:a14="http://schemas.microsoft.com/office/drawing/2010/main"/>
                      </a:ext>
                    </a:extLst>
                  </pic:spPr>
                </pic:pic>
              </a:graphicData>
            </a:graphic>
          </wp:inline>
        </w:drawing>
      </w:r>
    </w:p>
    <w:p w14:paraId="55FF6B66" w14:textId="000AC914" w:rsidR="002F4649" w:rsidRDefault="002F4649" w:rsidP="002F4649">
      <w:pPr>
        <w:pStyle w:val="ListParagraph"/>
        <w:spacing w:after="0" w:line="240" w:lineRule="auto"/>
        <w:ind w:left="0"/>
        <w:jc w:val="center"/>
        <w:rPr>
          <w:rFonts w:asciiTheme="minorHAnsi" w:hAnsiTheme="minorHAnsi"/>
          <w:b/>
        </w:rPr>
      </w:pPr>
    </w:p>
    <w:p w14:paraId="7C978F93" w14:textId="2DAF44C9" w:rsidR="00015C14" w:rsidRPr="00015C14" w:rsidRDefault="00015C14" w:rsidP="00A40FC4">
      <w:pPr>
        <w:pStyle w:val="ListParagraph"/>
        <w:numPr>
          <w:ilvl w:val="1"/>
          <w:numId w:val="8"/>
        </w:numPr>
        <w:spacing w:after="0" w:line="240" w:lineRule="auto"/>
        <w:jc w:val="both"/>
        <w:rPr>
          <w:rFonts w:asciiTheme="minorHAnsi" w:hAnsiTheme="minorHAnsi"/>
          <w:b/>
        </w:rPr>
      </w:pPr>
      <w:r>
        <w:rPr>
          <w:rFonts w:asciiTheme="minorHAnsi" w:hAnsiTheme="minorHAnsi"/>
          <w:bCs/>
        </w:rPr>
        <w:t>Attach the pad plate using the appropriate number (either 10 or 12) of screws (89684).</w:t>
      </w:r>
    </w:p>
    <w:p w14:paraId="565C9448" w14:textId="77777777" w:rsidR="00015C14" w:rsidRDefault="00015C14" w:rsidP="00015C14">
      <w:pPr>
        <w:pStyle w:val="ListParagraph"/>
        <w:spacing w:after="0" w:line="240" w:lineRule="auto"/>
        <w:ind w:left="870"/>
        <w:jc w:val="both"/>
        <w:rPr>
          <w:rFonts w:asciiTheme="minorHAnsi" w:hAnsiTheme="minorHAnsi"/>
          <w:bCs/>
        </w:rPr>
      </w:pPr>
    </w:p>
    <w:p w14:paraId="079962B4" w14:textId="5BAD77C9" w:rsidR="00015C14" w:rsidRPr="00015C14" w:rsidRDefault="00015C14" w:rsidP="00015C14">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4080" behindDoc="0" locked="0" layoutInCell="1" allowOverlap="1" wp14:anchorId="28D93F79" wp14:editId="41A19768">
                <wp:simplePos x="0" y="0"/>
                <wp:positionH relativeFrom="column">
                  <wp:posOffset>2114550</wp:posOffset>
                </wp:positionH>
                <wp:positionV relativeFrom="paragraph">
                  <wp:posOffset>1219200</wp:posOffset>
                </wp:positionV>
                <wp:extent cx="533400" cy="114300"/>
                <wp:effectExtent l="0" t="57150" r="19050" b="19050"/>
                <wp:wrapNone/>
                <wp:docPr id="15016223" name="Straight Arrow Connector 15016223"/>
                <wp:cNvGraphicFramePr/>
                <a:graphic xmlns:a="http://schemas.openxmlformats.org/drawingml/2006/main">
                  <a:graphicData uri="http://schemas.microsoft.com/office/word/2010/wordprocessingShape">
                    <wps:wsp>
                      <wps:cNvCnPr/>
                      <wps:spPr bwMode="auto">
                        <a:xfrm flipV="1">
                          <a:off x="0" y="0"/>
                          <a:ext cx="533400" cy="114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0C7BD2D5" id="Straight Arrow Connector 15016223" o:spid="_x0000_s1026" type="#_x0000_t32" style="position:absolute;margin-left:166.5pt;margin-top:96pt;width:42pt;height:9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" strokecolor="red" strokeweight="2pt">
                <v:stroke endarrow="open"/>
              </v:shape>
            </w:pict>
          </mc:Fallback>
        </mc:AlternateContent>
      </w:r>
      <w:r>
        <w:rPr>
          <w:rFonts w:asciiTheme="minorHAnsi" w:hAnsiTheme="minorHAnsi"/>
          <w:b/>
          <w:noProof/>
        </w:rPr>
        <w:drawing>
          <wp:inline distT="0" distB="0" distL="0" distR="0" wp14:anchorId="0052CDD7" wp14:editId="6F3A3721">
            <wp:extent cx="2510858" cy="2305050"/>
            <wp:effectExtent l="0" t="0" r="3810" b="0"/>
            <wp:docPr id="33" name="Picture 33" descr="H:\Manufacturing\Equipment\SOP\Updated SOP's 2015\Orbital\photos\IMG_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nufacturing\Equipment\SOP\Updated SOP's 2015\Orbital\photos\IMG_3305.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8622" t="4916" r="12500" b="35256"/>
                    <a:stretch/>
                  </pic:blipFill>
                  <pic:spPr bwMode="auto">
                    <a:xfrm rot="10800000">
                      <a:off x="0" y="0"/>
                      <a:ext cx="2547300" cy="2338505"/>
                    </a:xfrm>
                    <a:prstGeom prst="rect">
                      <a:avLst/>
                    </a:prstGeom>
                    <a:noFill/>
                    <a:ln>
                      <a:noFill/>
                    </a:ln>
                    <a:extLst>
                      <a:ext uri="{53640926-AAD7-44D8-BBD7-CCE9431645EC}">
                        <a14:shadowObscured xmlns:a14="http://schemas.microsoft.com/office/drawing/2010/main"/>
                      </a:ext>
                    </a:extLst>
                  </pic:spPr>
                </pic:pic>
              </a:graphicData>
            </a:graphic>
          </wp:inline>
        </w:drawing>
      </w:r>
    </w:p>
    <w:p w14:paraId="101147F1" w14:textId="15266258"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 xml:space="preserve">Take a center piece that was provided with the flex lock pad and place it over the end of the motor as shown.  You </w:t>
      </w:r>
      <w:r w:rsidR="00E416A4">
        <w:rPr>
          <w:rFonts w:asciiTheme="minorHAnsi" w:hAnsiTheme="minorHAnsi"/>
        </w:rPr>
        <w:t>may</w:t>
      </w:r>
      <w:r>
        <w:rPr>
          <w:rFonts w:asciiTheme="minorHAnsi" w:hAnsiTheme="minorHAnsi"/>
        </w:rPr>
        <w:t xml:space="preserve"> need to trim to OD of the piece to get it to fit.  Peel the back off and stick it into place.</w:t>
      </w:r>
    </w:p>
    <w:p w14:paraId="0201A074" w14:textId="77777777" w:rsidR="002F4649" w:rsidRDefault="002F4649" w:rsidP="002F4649">
      <w:pPr>
        <w:pStyle w:val="ListParagraph"/>
        <w:spacing w:after="0" w:line="240" w:lineRule="auto"/>
        <w:ind w:left="870"/>
        <w:jc w:val="both"/>
        <w:rPr>
          <w:rFonts w:asciiTheme="minorHAnsi" w:hAnsiTheme="minorHAnsi"/>
        </w:rPr>
      </w:pPr>
    </w:p>
    <w:p w14:paraId="13752296"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59BB04C" wp14:editId="33B434E5">
            <wp:extent cx="2447718" cy="1790700"/>
            <wp:effectExtent l="0" t="0" r="0" b="0"/>
            <wp:docPr id="17" name="Picture 17" descr="H:\Manufacturing\Equipment\SOP\Updated SOP's 2015\Orbital\photos\IMG_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nufacturing\Equipment\SOP\Updated SOP's 2015\Orbital\photos\IMG_333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071" t="18590" r="20032" b="22009"/>
                    <a:stretch/>
                  </pic:blipFill>
                  <pic:spPr bwMode="auto">
                    <a:xfrm>
                      <a:off x="0" y="0"/>
                      <a:ext cx="2454155" cy="1795409"/>
                    </a:xfrm>
                    <a:prstGeom prst="rect">
                      <a:avLst/>
                    </a:prstGeom>
                    <a:noFill/>
                    <a:ln>
                      <a:noFill/>
                    </a:ln>
                    <a:extLst>
                      <a:ext uri="{53640926-AAD7-44D8-BBD7-CCE9431645EC}">
                        <a14:shadowObscured xmlns:a14="http://schemas.microsoft.com/office/drawing/2010/main"/>
                      </a:ext>
                    </a:extLst>
                  </pic:spPr>
                </pic:pic>
              </a:graphicData>
            </a:graphic>
          </wp:inline>
        </w:drawing>
      </w:r>
    </w:p>
    <w:p w14:paraId="150A63CD" w14:textId="77777777" w:rsidR="00E416A4" w:rsidRPr="001F1750" w:rsidRDefault="00E416A4" w:rsidP="002F4649">
      <w:pPr>
        <w:pStyle w:val="ListParagraph"/>
        <w:spacing w:after="0" w:line="240" w:lineRule="auto"/>
        <w:ind w:left="0"/>
        <w:jc w:val="center"/>
        <w:rPr>
          <w:rFonts w:asciiTheme="minorHAnsi" w:hAnsiTheme="minorHAnsi"/>
          <w:b/>
        </w:rPr>
      </w:pPr>
    </w:p>
    <w:p w14:paraId="0FBCA0ED" w14:textId="77777777" w:rsidR="001F1750" w:rsidRPr="002F4649" w:rsidRDefault="001F1750" w:rsidP="00A40FC4">
      <w:pPr>
        <w:pStyle w:val="ListParagraph"/>
        <w:numPr>
          <w:ilvl w:val="1"/>
          <w:numId w:val="8"/>
        </w:numPr>
        <w:spacing w:after="0" w:line="240" w:lineRule="auto"/>
        <w:jc w:val="both"/>
        <w:rPr>
          <w:rFonts w:asciiTheme="minorHAnsi" w:hAnsiTheme="minorHAnsi"/>
          <w:b/>
        </w:rPr>
      </w:pPr>
      <w:r>
        <w:rPr>
          <w:rFonts w:asciiTheme="minorHAnsi" w:hAnsiTheme="minorHAnsi"/>
        </w:rPr>
        <w:t>Place a red floor pad onto the flex lock.  Use 89831 for a 20” machine or 89832 for a 28” machine.</w:t>
      </w:r>
    </w:p>
    <w:p w14:paraId="527652B4" w14:textId="77777777" w:rsidR="002F4649" w:rsidRDefault="002F4649" w:rsidP="002F4649">
      <w:pPr>
        <w:pStyle w:val="ListParagraph"/>
        <w:spacing w:after="0" w:line="240" w:lineRule="auto"/>
        <w:ind w:left="870"/>
        <w:jc w:val="both"/>
        <w:rPr>
          <w:rFonts w:asciiTheme="minorHAnsi" w:hAnsiTheme="minorHAnsi"/>
        </w:rPr>
      </w:pPr>
    </w:p>
    <w:p w14:paraId="204F9C7C"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6C52852" wp14:editId="5480CA86">
            <wp:extent cx="2905125" cy="2039769"/>
            <wp:effectExtent l="0" t="0" r="0" b="0"/>
            <wp:docPr id="20" name="Picture 20" descr="H:\Manufacturing\Equipment\SOP\Updated SOP's 2015\Orbital\photos\IMG_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anufacturing\Equipment\SOP\Updated SOP's 2015\Orbital\photos\IMG_333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577" t="21367" r="14102" b="8121"/>
                    <a:stretch/>
                  </pic:blipFill>
                  <pic:spPr bwMode="auto">
                    <a:xfrm>
                      <a:off x="0" y="0"/>
                      <a:ext cx="2917456" cy="2048427"/>
                    </a:xfrm>
                    <a:prstGeom prst="rect">
                      <a:avLst/>
                    </a:prstGeom>
                    <a:noFill/>
                    <a:ln>
                      <a:noFill/>
                    </a:ln>
                    <a:extLst>
                      <a:ext uri="{53640926-AAD7-44D8-BBD7-CCE9431645EC}">
                        <a14:shadowObscured xmlns:a14="http://schemas.microsoft.com/office/drawing/2010/main"/>
                      </a:ext>
                    </a:extLst>
                  </pic:spPr>
                </pic:pic>
              </a:graphicData>
            </a:graphic>
          </wp:inline>
        </w:drawing>
      </w:r>
    </w:p>
    <w:p w14:paraId="61327231" w14:textId="77777777" w:rsidR="00396955" w:rsidRDefault="00396955" w:rsidP="002F4649">
      <w:pPr>
        <w:pStyle w:val="ListParagraph"/>
        <w:spacing w:after="0" w:line="240" w:lineRule="auto"/>
        <w:ind w:left="0"/>
        <w:jc w:val="center"/>
        <w:rPr>
          <w:rFonts w:asciiTheme="minorHAnsi" w:hAnsiTheme="minorHAnsi"/>
          <w:b/>
        </w:rPr>
      </w:pPr>
    </w:p>
    <w:p w14:paraId="22B06C4B" w14:textId="77777777" w:rsidR="001F1750" w:rsidRPr="002F4649" w:rsidRDefault="001F1750" w:rsidP="001F1750">
      <w:pPr>
        <w:pStyle w:val="ListParagraph"/>
        <w:numPr>
          <w:ilvl w:val="1"/>
          <w:numId w:val="8"/>
        </w:numPr>
        <w:spacing w:after="0" w:line="240" w:lineRule="auto"/>
        <w:jc w:val="both"/>
        <w:rPr>
          <w:rFonts w:asciiTheme="minorHAnsi" w:hAnsiTheme="minorHAnsi"/>
          <w:b/>
        </w:rPr>
      </w:pPr>
      <w:r>
        <w:rPr>
          <w:rFonts w:asciiTheme="minorHAnsi" w:hAnsiTheme="minorHAnsi"/>
        </w:rPr>
        <w:t>Flip the machine over so that it is sitting on the red pad.</w:t>
      </w:r>
    </w:p>
    <w:p w14:paraId="653743B9" w14:textId="77777777" w:rsidR="002F4649" w:rsidRDefault="002F4649" w:rsidP="002F4649">
      <w:pPr>
        <w:pStyle w:val="ListParagraph"/>
        <w:spacing w:after="0" w:line="240" w:lineRule="auto"/>
        <w:ind w:left="870"/>
        <w:jc w:val="both"/>
        <w:rPr>
          <w:rFonts w:asciiTheme="minorHAnsi" w:hAnsiTheme="minorHAnsi"/>
        </w:rPr>
      </w:pPr>
    </w:p>
    <w:p w14:paraId="142DFF2E"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FD0F617" wp14:editId="05038C28">
            <wp:extent cx="1976378" cy="2047875"/>
            <wp:effectExtent l="0" t="0" r="5080" b="0"/>
            <wp:docPr id="21" name="Picture 21" descr="H:\Manufacturing\Equipment\SOP\Updated SOP's 2015\Orbital\photos\IMG_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anufacturing\Equipment\SOP\Updated SOP's 2015\Orbital\photos\IMG_333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981" t="10683" r="25000" b="3633"/>
                    <a:stretch/>
                  </pic:blipFill>
                  <pic:spPr bwMode="auto">
                    <a:xfrm>
                      <a:off x="0" y="0"/>
                      <a:ext cx="1992784" cy="2064875"/>
                    </a:xfrm>
                    <a:prstGeom prst="rect">
                      <a:avLst/>
                    </a:prstGeom>
                    <a:noFill/>
                    <a:ln>
                      <a:noFill/>
                    </a:ln>
                    <a:extLst>
                      <a:ext uri="{53640926-AAD7-44D8-BBD7-CCE9431645EC}">
                        <a14:shadowObscured xmlns:a14="http://schemas.microsoft.com/office/drawing/2010/main"/>
                      </a:ext>
                    </a:extLst>
                  </pic:spPr>
                </pic:pic>
              </a:graphicData>
            </a:graphic>
          </wp:inline>
        </w:drawing>
      </w:r>
    </w:p>
    <w:p w14:paraId="6830D176" w14:textId="77777777" w:rsidR="00B6716E" w:rsidRPr="002F4649" w:rsidRDefault="00B6716E"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Place the appropriate decal onto the front of the motor.  Use 83773 for a Betco machine or 83728 for a Basic machine.</w:t>
      </w:r>
    </w:p>
    <w:p w14:paraId="33E08704" w14:textId="77777777" w:rsidR="002F4649" w:rsidRDefault="002F4649" w:rsidP="002F4649">
      <w:pPr>
        <w:pStyle w:val="ListParagraph"/>
        <w:spacing w:after="0" w:line="240" w:lineRule="auto"/>
        <w:ind w:left="870"/>
        <w:jc w:val="both"/>
        <w:rPr>
          <w:rFonts w:asciiTheme="minorHAnsi" w:hAnsiTheme="minorHAnsi"/>
        </w:rPr>
      </w:pPr>
    </w:p>
    <w:p w14:paraId="47A8748D" w14:textId="77777777" w:rsidR="002F4649" w:rsidRDefault="002F4649" w:rsidP="002F4649">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775E61AB" wp14:editId="7AD5CC76">
            <wp:extent cx="2273300" cy="1704975"/>
            <wp:effectExtent l="0" t="0" r="0" b="9525"/>
            <wp:docPr id="22" name="Picture 22" descr="H:\Manufacturing\Equipment\SOP\Updated SOP's 2015\Orbital\photos\IMG_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nufacturing\Equipment\SOP\Updated SOP's 2015\Orbital\photos\IMG_333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3300" cy="1704975"/>
                    </a:xfrm>
                    <a:prstGeom prst="rect">
                      <a:avLst/>
                    </a:prstGeom>
                    <a:noFill/>
                    <a:ln>
                      <a:noFill/>
                    </a:ln>
                  </pic:spPr>
                </pic:pic>
              </a:graphicData>
            </a:graphic>
          </wp:inline>
        </w:drawing>
      </w:r>
    </w:p>
    <w:p w14:paraId="624EFC11" w14:textId="77777777" w:rsidR="00E416A4" w:rsidRPr="004136A0" w:rsidRDefault="00E416A4" w:rsidP="002F4649">
      <w:pPr>
        <w:pStyle w:val="ListParagraph"/>
        <w:spacing w:after="0" w:line="240" w:lineRule="auto"/>
        <w:ind w:left="0"/>
        <w:jc w:val="center"/>
        <w:rPr>
          <w:rFonts w:asciiTheme="minorHAnsi" w:hAnsiTheme="minorHAnsi"/>
          <w:b/>
        </w:rPr>
      </w:pPr>
    </w:p>
    <w:p w14:paraId="0F23FA9B" w14:textId="47BEBF9A" w:rsidR="004136A0" w:rsidRPr="000554C5"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Take a handle axle (89676) and place it into one side of the support</w:t>
      </w:r>
      <w:r w:rsidR="00E416A4">
        <w:rPr>
          <w:rFonts w:asciiTheme="minorHAnsi" w:hAnsiTheme="minorHAnsi"/>
        </w:rPr>
        <w:t xml:space="preserve"> mount</w:t>
      </w:r>
      <w:r>
        <w:rPr>
          <w:rFonts w:asciiTheme="minorHAnsi" w:hAnsiTheme="minorHAnsi"/>
        </w:rPr>
        <w:t xml:space="preserve"> as shown.</w:t>
      </w:r>
    </w:p>
    <w:p w14:paraId="7251B97D" w14:textId="77777777" w:rsidR="000554C5" w:rsidRDefault="000554C5" w:rsidP="000554C5">
      <w:pPr>
        <w:pStyle w:val="ListParagraph"/>
        <w:spacing w:after="0" w:line="240" w:lineRule="auto"/>
        <w:ind w:left="870"/>
        <w:jc w:val="both"/>
        <w:rPr>
          <w:rFonts w:asciiTheme="minorHAnsi" w:hAnsiTheme="minorHAnsi"/>
        </w:rPr>
      </w:pPr>
    </w:p>
    <w:p w14:paraId="4445DE8E" w14:textId="77777777" w:rsidR="000554C5" w:rsidRDefault="000554C5" w:rsidP="000554C5">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69504" behindDoc="0" locked="0" layoutInCell="1" allowOverlap="1" wp14:anchorId="46F0199B" wp14:editId="1219377E">
                <wp:simplePos x="0" y="0"/>
                <wp:positionH relativeFrom="column">
                  <wp:posOffset>3619500</wp:posOffset>
                </wp:positionH>
                <wp:positionV relativeFrom="paragraph">
                  <wp:posOffset>647700</wp:posOffset>
                </wp:positionV>
                <wp:extent cx="600075" cy="514350"/>
                <wp:effectExtent l="38100" t="38100" r="28575" b="19050"/>
                <wp:wrapNone/>
                <wp:docPr id="28" name="Straight Arrow Connector 28"/>
                <wp:cNvGraphicFramePr/>
                <a:graphic xmlns:a="http://schemas.openxmlformats.org/drawingml/2006/main">
                  <a:graphicData uri="http://schemas.microsoft.com/office/word/2010/wordprocessingShape">
                    <wps:wsp>
                      <wps:cNvCnPr/>
                      <wps:spPr bwMode="auto">
                        <a:xfrm flipH="1" flipV="1">
                          <a:off x="0" y="0"/>
                          <a:ext cx="600075" cy="51435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ECF463C" id="Straight Arrow Connector 28" o:spid="_x0000_s1026" type="#_x0000_t32" style="position:absolute;margin-left:285pt;margin-top:51pt;width:47.25pt;height:40.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" strokecolor="red" strokeweight="2pt">
                <v:stroke endarrow="open"/>
              </v:shape>
            </w:pict>
          </mc:Fallback>
        </mc:AlternateContent>
      </w:r>
      <w:r>
        <w:rPr>
          <w:rFonts w:asciiTheme="minorHAnsi" w:hAnsiTheme="minorHAnsi"/>
          <w:b/>
          <w:noProof/>
        </w:rPr>
        <w:drawing>
          <wp:inline distT="0" distB="0" distL="0" distR="0" wp14:anchorId="6DB6ED21" wp14:editId="391DB4EC">
            <wp:extent cx="2842674" cy="2114550"/>
            <wp:effectExtent l="0" t="0" r="0" b="0"/>
            <wp:docPr id="24" name="Picture 24" descr="H:\Manufacturing\Equipment\SOP\Updated SOP's 2015\Orbital\photos\IMG_3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nufacturing\Equipment\SOP\Updated SOP's 2015\Orbital\photos\IMG_3336.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0736" t="22222" r="14076" b="3206"/>
                    <a:stretch/>
                  </pic:blipFill>
                  <pic:spPr bwMode="auto">
                    <a:xfrm>
                      <a:off x="0" y="0"/>
                      <a:ext cx="2851280" cy="2120952"/>
                    </a:xfrm>
                    <a:prstGeom prst="rect">
                      <a:avLst/>
                    </a:prstGeom>
                    <a:noFill/>
                    <a:ln>
                      <a:noFill/>
                    </a:ln>
                    <a:extLst>
                      <a:ext uri="{53640926-AAD7-44D8-BBD7-CCE9431645EC}">
                        <a14:shadowObscured xmlns:a14="http://schemas.microsoft.com/office/drawing/2010/main"/>
                      </a:ext>
                    </a:extLst>
                  </pic:spPr>
                </pic:pic>
              </a:graphicData>
            </a:graphic>
          </wp:inline>
        </w:drawing>
      </w:r>
    </w:p>
    <w:p w14:paraId="4777C806" w14:textId="77777777" w:rsidR="000554C5" w:rsidRPr="004136A0" w:rsidRDefault="000554C5" w:rsidP="000554C5">
      <w:pPr>
        <w:pStyle w:val="ListParagraph"/>
        <w:spacing w:after="0" w:line="240" w:lineRule="auto"/>
        <w:ind w:left="0"/>
        <w:jc w:val="center"/>
        <w:rPr>
          <w:rFonts w:asciiTheme="minorHAnsi" w:hAnsiTheme="minorHAnsi"/>
          <w:b/>
        </w:rPr>
      </w:pPr>
    </w:p>
    <w:p w14:paraId="5941713C" w14:textId="77777777" w:rsidR="004136A0" w:rsidRPr="000554C5"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Take an assembled handle (SOP EQ 066) and place the appropriate decal onto the front of it.  (Use 89771 for a Betco 20”, 89773 for a Basic 20”, 89772 for a Betco 28”, or 89774 for a Basic 28”)</w:t>
      </w:r>
    </w:p>
    <w:p w14:paraId="3EA1E995" w14:textId="77777777" w:rsidR="000554C5" w:rsidRDefault="000554C5" w:rsidP="000554C5">
      <w:pPr>
        <w:pStyle w:val="ListParagraph"/>
        <w:spacing w:after="0" w:line="240" w:lineRule="auto"/>
        <w:ind w:left="870"/>
        <w:jc w:val="both"/>
        <w:rPr>
          <w:rFonts w:asciiTheme="minorHAnsi" w:hAnsiTheme="minorHAnsi"/>
        </w:rPr>
      </w:pPr>
    </w:p>
    <w:p w14:paraId="648ACA59" w14:textId="77777777" w:rsidR="000554C5" w:rsidRDefault="000554C5" w:rsidP="000554C5">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0528" behindDoc="0" locked="0" layoutInCell="1" allowOverlap="1" wp14:anchorId="1E49721F" wp14:editId="02ABC750">
                <wp:simplePos x="0" y="0"/>
                <wp:positionH relativeFrom="column">
                  <wp:posOffset>3048000</wp:posOffset>
                </wp:positionH>
                <wp:positionV relativeFrom="paragraph">
                  <wp:posOffset>300990</wp:posOffset>
                </wp:positionV>
                <wp:extent cx="476250" cy="342900"/>
                <wp:effectExtent l="38100" t="0" r="19050" b="57150"/>
                <wp:wrapNone/>
                <wp:docPr id="29" name="Straight Arrow Connector 29"/>
                <wp:cNvGraphicFramePr/>
                <a:graphic xmlns:a="http://schemas.openxmlformats.org/drawingml/2006/main">
                  <a:graphicData uri="http://schemas.microsoft.com/office/word/2010/wordprocessingShape">
                    <wps:wsp>
                      <wps:cNvCnPr/>
                      <wps:spPr bwMode="auto">
                        <a:xfrm flipH="1">
                          <a:off x="0" y="0"/>
                          <a:ext cx="476250" cy="3429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3AA96AB" id="Straight Arrow Connector 29" o:spid="_x0000_s1026" type="#_x0000_t32" style="position:absolute;margin-left:240pt;margin-top:23.7pt;width:37.5pt;height:27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" strokecolor="red" strokeweight="2pt">
                <v:stroke endarrow="open"/>
              </v:shape>
            </w:pict>
          </mc:Fallback>
        </mc:AlternateContent>
      </w:r>
      <w:r>
        <w:rPr>
          <w:rFonts w:asciiTheme="minorHAnsi" w:hAnsiTheme="minorHAnsi"/>
          <w:b/>
          <w:noProof/>
        </w:rPr>
        <w:drawing>
          <wp:inline distT="0" distB="0" distL="0" distR="0" wp14:anchorId="1309F672" wp14:editId="0040379B">
            <wp:extent cx="2181225" cy="1781647"/>
            <wp:effectExtent l="0" t="0" r="0" b="9525"/>
            <wp:docPr id="25" name="Picture 25" descr="H:\Manufacturing\Equipment\SOP\Updated SOP's 2015\Orbital\photos\IMG_3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anufacturing\Equipment\SOP\Updated SOP's 2015\Orbital\photos\IMG_3337.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6026" t="11324" r="9615" b="7693"/>
                    <a:stretch/>
                  </pic:blipFill>
                  <pic:spPr bwMode="auto">
                    <a:xfrm>
                      <a:off x="0" y="0"/>
                      <a:ext cx="2182304" cy="1782528"/>
                    </a:xfrm>
                    <a:prstGeom prst="rect">
                      <a:avLst/>
                    </a:prstGeom>
                    <a:noFill/>
                    <a:ln>
                      <a:noFill/>
                    </a:ln>
                    <a:extLst>
                      <a:ext uri="{53640926-AAD7-44D8-BBD7-CCE9431645EC}">
                        <a14:shadowObscured xmlns:a14="http://schemas.microsoft.com/office/drawing/2010/main"/>
                      </a:ext>
                    </a:extLst>
                  </pic:spPr>
                </pic:pic>
              </a:graphicData>
            </a:graphic>
          </wp:inline>
        </w:drawing>
      </w:r>
    </w:p>
    <w:p w14:paraId="7D6BB56D" w14:textId="77777777" w:rsidR="004033C1" w:rsidRPr="004136A0" w:rsidRDefault="004033C1" w:rsidP="000554C5">
      <w:pPr>
        <w:pStyle w:val="ListParagraph"/>
        <w:spacing w:after="0" w:line="240" w:lineRule="auto"/>
        <w:ind w:left="0"/>
        <w:jc w:val="center"/>
        <w:rPr>
          <w:rFonts w:asciiTheme="minorHAnsi" w:hAnsiTheme="minorHAnsi"/>
          <w:b/>
        </w:rPr>
      </w:pPr>
    </w:p>
    <w:p w14:paraId="3B81B4A3" w14:textId="77777777" w:rsidR="004136A0" w:rsidRPr="00F63B62"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Place a step bushing (89669) into each end of the tube at the bottom of the handle.</w:t>
      </w:r>
    </w:p>
    <w:p w14:paraId="79FBB82A" w14:textId="77777777" w:rsidR="00F63B62" w:rsidRDefault="00F63B62" w:rsidP="00F63B62">
      <w:pPr>
        <w:pStyle w:val="ListParagraph"/>
        <w:spacing w:after="0" w:line="240" w:lineRule="auto"/>
        <w:ind w:left="870"/>
        <w:jc w:val="both"/>
        <w:rPr>
          <w:rFonts w:asciiTheme="minorHAnsi" w:hAnsiTheme="minorHAnsi"/>
        </w:rPr>
      </w:pPr>
    </w:p>
    <w:p w14:paraId="48D51320" w14:textId="5B993DF8" w:rsidR="00F63B62" w:rsidRDefault="00396955" w:rsidP="00F63B62">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2576" behindDoc="0" locked="0" layoutInCell="1" allowOverlap="1" wp14:anchorId="3AA1E4AA" wp14:editId="139DAE67">
                <wp:simplePos x="0" y="0"/>
                <wp:positionH relativeFrom="column">
                  <wp:posOffset>2152650</wp:posOffset>
                </wp:positionH>
                <wp:positionV relativeFrom="paragraph">
                  <wp:posOffset>481965</wp:posOffset>
                </wp:positionV>
                <wp:extent cx="161925" cy="495300"/>
                <wp:effectExtent l="0" t="38100" r="66675" b="19050"/>
                <wp:wrapNone/>
                <wp:docPr id="66" name="Straight Arrow Connector 66"/>
                <wp:cNvGraphicFramePr/>
                <a:graphic xmlns:a="http://schemas.openxmlformats.org/drawingml/2006/main">
                  <a:graphicData uri="http://schemas.microsoft.com/office/word/2010/wordprocessingShape">
                    <wps:wsp>
                      <wps:cNvCnPr/>
                      <wps:spPr bwMode="auto">
                        <a:xfrm flipV="1">
                          <a:off x="0" y="0"/>
                          <a:ext cx="161925" cy="495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316A3A09" id="Straight Arrow Connector 66" o:spid="_x0000_s1026" type="#_x0000_t32" style="position:absolute;margin-left:169.5pt;margin-top:37.95pt;width:12.75pt;height:39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1552" behindDoc="0" locked="0" layoutInCell="1" allowOverlap="1" wp14:anchorId="51A70617" wp14:editId="7DD24B5A">
                <wp:simplePos x="0" y="0"/>
                <wp:positionH relativeFrom="column">
                  <wp:posOffset>3629025</wp:posOffset>
                </wp:positionH>
                <wp:positionV relativeFrom="paragraph">
                  <wp:posOffset>986790</wp:posOffset>
                </wp:positionV>
                <wp:extent cx="171450" cy="495300"/>
                <wp:effectExtent l="57150" t="38100" r="19050" b="19050"/>
                <wp:wrapNone/>
                <wp:docPr id="65" name="Straight Arrow Connector 65"/>
                <wp:cNvGraphicFramePr/>
                <a:graphic xmlns:a="http://schemas.openxmlformats.org/drawingml/2006/main">
                  <a:graphicData uri="http://schemas.microsoft.com/office/word/2010/wordprocessingShape">
                    <wps:wsp>
                      <wps:cNvCnPr/>
                      <wps:spPr bwMode="auto">
                        <a:xfrm flipH="1" flipV="1">
                          <a:off x="0" y="0"/>
                          <a:ext cx="171450" cy="495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4BF0A64" id="Straight Arrow Connector 65" o:spid="_x0000_s1026" type="#_x0000_t32" style="position:absolute;margin-left:285.75pt;margin-top:77.7pt;width:13.5pt;height:39pt;flip:x 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" strokecolor="red" strokeweight="2pt">
                <v:stroke endarrow="open"/>
              </v:shape>
            </w:pict>
          </mc:Fallback>
        </mc:AlternateContent>
      </w:r>
      <w:r w:rsidR="00F63B62">
        <w:rPr>
          <w:rFonts w:asciiTheme="minorHAnsi" w:hAnsiTheme="minorHAnsi"/>
          <w:b/>
          <w:noProof/>
        </w:rPr>
        <w:drawing>
          <wp:inline distT="0" distB="0" distL="0" distR="0" wp14:anchorId="41131F40" wp14:editId="662DC5A1">
            <wp:extent cx="1924050" cy="1635721"/>
            <wp:effectExtent l="0" t="0" r="0" b="3175"/>
            <wp:docPr id="30" name="Picture 30" descr="H:\Manufacturing\Equipment\SOP\Updated SOP's 2015\Orbital\photos\IMG_3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Manufacturing\Equipment\SOP\Updated SOP's 2015\Orbital\photos\IMG_3338.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987" t="20299" r="27404" b="16667"/>
                    <a:stretch/>
                  </pic:blipFill>
                  <pic:spPr bwMode="auto">
                    <a:xfrm>
                      <a:off x="0" y="0"/>
                      <a:ext cx="1937108" cy="1646822"/>
                    </a:xfrm>
                    <a:prstGeom prst="rect">
                      <a:avLst/>
                    </a:prstGeom>
                    <a:noFill/>
                    <a:ln>
                      <a:noFill/>
                    </a:ln>
                    <a:extLst>
                      <a:ext uri="{53640926-AAD7-44D8-BBD7-CCE9431645EC}">
                        <a14:shadowObscured xmlns:a14="http://schemas.microsoft.com/office/drawing/2010/main"/>
                      </a:ext>
                    </a:extLst>
                  </pic:spPr>
                </pic:pic>
              </a:graphicData>
            </a:graphic>
          </wp:inline>
        </w:drawing>
      </w:r>
    </w:p>
    <w:p w14:paraId="314B93CF" w14:textId="77777777" w:rsidR="00F63B62" w:rsidRPr="004136A0" w:rsidRDefault="00F63B62" w:rsidP="00F63B62">
      <w:pPr>
        <w:pStyle w:val="ListParagraph"/>
        <w:spacing w:after="0" w:line="240" w:lineRule="auto"/>
        <w:ind w:left="0"/>
        <w:jc w:val="center"/>
        <w:rPr>
          <w:rFonts w:asciiTheme="minorHAnsi" w:hAnsiTheme="minorHAnsi"/>
          <w:b/>
        </w:rPr>
      </w:pPr>
    </w:p>
    <w:p w14:paraId="3B72363B" w14:textId="77777777" w:rsidR="004136A0" w:rsidRPr="00F63B62" w:rsidRDefault="004136A0" w:rsidP="001F1750">
      <w:pPr>
        <w:pStyle w:val="ListParagraph"/>
        <w:numPr>
          <w:ilvl w:val="1"/>
          <w:numId w:val="8"/>
        </w:numPr>
        <w:spacing w:after="0" w:line="240" w:lineRule="auto"/>
        <w:jc w:val="both"/>
        <w:rPr>
          <w:rFonts w:asciiTheme="minorHAnsi" w:hAnsiTheme="minorHAnsi"/>
          <w:b/>
        </w:rPr>
      </w:pPr>
      <w:r>
        <w:rPr>
          <w:rFonts w:asciiTheme="minorHAnsi" w:hAnsiTheme="minorHAnsi"/>
        </w:rPr>
        <w:t>Put the handle into place on the machine.  Ensure that it is oriented properly.</w:t>
      </w:r>
      <w:r w:rsidR="00781E38">
        <w:rPr>
          <w:rFonts w:asciiTheme="minorHAnsi" w:hAnsiTheme="minorHAnsi"/>
        </w:rPr>
        <w:t xml:space="preserve">  Push the handle axle through the handle and through the opposite support.  Center the axle.</w:t>
      </w:r>
    </w:p>
    <w:p w14:paraId="27973A98" w14:textId="77777777" w:rsidR="00F63B62" w:rsidRDefault="00F63B62" w:rsidP="00F63B62">
      <w:pPr>
        <w:pStyle w:val="ListParagraph"/>
        <w:spacing w:after="0" w:line="240" w:lineRule="auto"/>
        <w:ind w:left="870"/>
        <w:jc w:val="both"/>
        <w:rPr>
          <w:rFonts w:asciiTheme="minorHAnsi" w:hAnsiTheme="minorHAnsi"/>
        </w:rPr>
      </w:pPr>
    </w:p>
    <w:p w14:paraId="6FAFA5CB" w14:textId="77777777" w:rsidR="00F63B62" w:rsidRDefault="00F63B62" w:rsidP="00F63B62">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CF7F2A2" wp14:editId="6F2402E5">
            <wp:extent cx="2333625" cy="1655734"/>
            <wp:effectExtent l="0" t="0" r="0" b="1905"/>
            <wp:docPr id="31" name="Picture 31" descr="H:\Manufacturing\Equipment\SOP\Updated SOP's 2015\Orbital\photos\IMG_3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anufacturing\Equipment\SOP\Updated SOP's 2015\Orbital\photos\IMG_3339.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218" t="24359" r="26442" b="16666"/>
                    <a:stretch/>
                  </pic:blipFill>
                  <pic:spPr bwMode="auto">
                    <a:xfrm>
                      <a:off x="0" y="0"/>
                      <a:ext cx="2333625" cy="1655734"/>
                    </a:xfrm>
                    <a:prstGeom prst="rect">
                      <a:avLst/>
                    </a:prstGeom>
                    <a:noFill/>
                    <a:ln>
                      <a:noFill/>
                    </a:ln>
                    <a:extLst>
                      <a:ext uri="{53640926-AAD7-44D8-BBD7-CCE9431645EC}">
                        <a14:shadowObscured xmlns:a14="http://schemas.microsoft.com/office/drawing/2010/main"/>
                      </a:ext>
                    </a:extLst>
                  </pic:spPr>
                </pic:pic>
              </a:graphicData>
            </a:graphic>
          </wp:inline>
        </w:drawing>
      </w:r>
    </w:p>
    <w:p w14:paraId="04127693" w14:textId="77777777" w:rsidR="004033C1" w:rsidRDefault="004033C1" w:rsidP="00F63B62">
      <w:pPr>
        <w:pStyle w:val="ListParagraph"/>
        <w:spacing w:after="0" w:line="240" w:lineRule="auto"/>
        <w:ind w:left="0"/>
        <w:jc w:val="center"/>
        <w:rPr>
          <w:rFonts w:asciiTheme="minorHAnsi" w:hAnsiTheme="minorHAnsi"/>
          <w:b/>
        </w:rPr>
      </w:pPr>
    </w:p>
    <w:p w14:paraId="627C0014" w14:textId="6C80DE62" w:rsidR="004136A0" w:rsidRPr="00F63B62" w:rsidRDefault="00781E38" w:rsidP="001F1750">
      <w:pPr>
        <w:pStyle w:val="ListParagraph"/>
        <w:numPr>
          <w:ilvl w:val="1"/>
          <w:numId w:val="8"/>
        </w:numPr>
        <w:spacing w:after="0" w:line="240" w:lineRule="auto"/>
        <w:jc w:val="both"/>
        <w:rPr>
          <w:rFonts w:asciiTheme="minorHAnsi" w:hAnsiTheme="minorHAnsi"/>
          <w:b/>
        </w:rPr>
      </w:pPr>
      <w:r>
        <w:rPr>
          <w:rFonts w:asciiTheme="minorHAnsi" w:hAnsiTheme="minorHAnsi"/>
        </w:rPr>
        <w:t>Install</w:t>
      </w:r>
      <w:r w:rsidR="004033C1">
        <w:rPr>
          <w:rFonts w:asciiTheme="minorHAnsi" w:hAnsiTheme="minorHAnsi"/>
        </w:rPr>
        <w:t xml:space="preserve"> a snap ring (89711) into the groove on each end of the axle (2 total).</w:t>
      </w:r>
    </w:p>
    <w:p w14:paraId="4A1BDEE0" w14:textId="77777777" w:rsidR="00F63B62" w:rsidRDefault="00F63B62" w:rsidP="00F63B62">
      <w:pPr>
        <w:pStyle w:val="ListParagraph"/>
        <w:spacing w:after="0" w:line="240" w:lineRule="auto"/>
        <w:ind w:left="870"/>
        <w:jc w:val="both"/>
        <w:rPr>
          <w:rFonts w:asciiTheme="minorHAnsi" w:hAnsiTheme="minorHAnsi"/>
        </w:rPr>
      </w:pPr>
    </w:p>
    <w:p w14:paraId="2A420886" w14:textId="26FCFB4A" w:rsidR="00F63B62" w:rsidRDefault="004033C1" w:rsidP="00F63B62">
      <w:pPr>
        <w:pStyle w:val="ListParagraph"/>
        <w:spacing w:after="0" w:line="240" w:lineRule="auto"/>
        <w:ind w:left="0"/>
        <w:jc w:val="center"/>
        <w:rPr>
          <w:rFonts w:asciiTheme="minorHAnsi" w:hAnsiTheme="minorHAnsi"/>
          <w:b/>
        </w:rPr>
      </w:pPr>
      <w:r>
        <w:rPr>
          <w:noProof/>
        </w:rPr>
        <mc:AlternateContent>
          <mc:Choice Requires="wps">
            <w:drawing>
              <wp:anchor distT="0" distB="0" distL="114300" distR="114300" simplePos="0" relativeHeight="251688960" behindDoc="0" locked="0" layoutInCell="1" allowOverlap="1" wp14:anchorId="5241098B" wp14:editId="406AA053">
                <wp:simplePos x="0" y="0"/>
                <wp:positionH relativeFrom="column">
                  <wp:posOffset>3152775</wp:posOffset>
                </wp:positionH>
                <wp:positionV relativeFrom="paragraph">
                  <wp:posOffset>934720</wp:posOffset>
                </wp:positionV>
                <wp:extent cx="552450" cy="714375"/>
                <wp:effectExtent l="38100" t="19050" r="19050" b="47625"/>
                <wp:wrapNone/>
                <wp:docPr id="249847320" name="Straight Arrow Connector 1"/>
                <wp:cNvGraphicFramePr/>
                <a:graphic xmlns:a="http://schemas.openxmlformats.org/drawingml/2006/main">
                  <a:graphicData uri="http://schemas.microsoft.com/office/word/2010/wordprocessingShape">
                    <wps:wsp>
                      <wps:cNvCnPr/>
                      <wps:spPr bwMode="auto">
                        <a:xfrm flipH="1">
                          <a:off x="0" y="0"/>
                          <a:ext cx="552450" cy="714375"/>
                        </a:xfrm>
                        <a:prstGeom prst="straightConnector1">
                          <a:avLst/>
                        </a:prstGeom>
                        <a:noFill/>
                        <a:ln w="381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44EA24F7" id="Straight Arrow Connector 1" o:spid="_x0000_s1026" type="#_x0000_t32" style="position:absolute;margin-left:248.25pt;margin-top:73.6pt;width:43.5pt;height:56.25pt;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" strokecolor="red" strokeweight="3pt">
                <v:stroke endarrow="block"/>
              </v:shape>
            </w:pict>
          </mc:Fallback>
        </mc:AlternateContent>
      </w:r>
      <w:r>
        <w:rPr>
          <w:noProof/>
        </w:rPr>
        <w:drawing>
          <wp:inline distT="0" distB="0" distL="0" distR="0" wp14:anchorId="7569D202" wp14:editId="6F992318">
            <wp:extent cx="2130329" cy="2581275"/>
            <wp:effectExtent l="0" t="0" r="3810" b="0"/>
            <wp:docPr id="109378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81062" name=""/>
                    <pic:cNvPicPr/>
                  </pic:nvPicPr>
                  <pic:blipFill>
                    <a:blip r:embed="rId29"/>
                    <a:stretch>
                      <a:fillRect/>
                    </a:stretch>
                  </pic:blipFill>
                  <pic:spPr>
                    <a:xfrm>
                      <a:off x="0" y="0"/>
                      <a:ext cx="2145136" cy="2599216"/>
                    </a:xfrm>
                    <a:prstGeom prst="rect">
                      <a:avLst/>
                    </a:prstGeom>
                  </pic:spPr>
                </pic:pic>
              </a:graphicData>
            </a:graphic>
          </wp:inline>
        </w:drawing>
      </w:r>
    </w:p>
    <w:p w14:paraId="424DCBA7" w14:textId="77777777" w:rsidR="00781E38" w:rsidRPr="00E66587" w:rsidRDefault="00781E38"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Connect the plug from the handle to the motor.</w:t>
      </w:r>
    </w:p>
    <w:p w14:paraId="3D8AB0BE" w14:textId="77777777" w:rsidR="00E66587" w:rsidRDefault="00E66587" w:rsidP="00E66587">
      <w:pPr>
        <w:pStyle w:val="ListParagraph"/>
        <w:spacing w:after="0" w:line="240" w:lineRule="auto"/>
        <w:ind w:left="870"/>
        <w:jc w:val="both"/>
        <w:rPr>
          <w:rFonts w:asciiTheme="minorHAnsi" w:hAnsiTheme="minorHAnsi"/>
        </w:rPr>
      </w:pPr>
    </w:p>
    <w:p w14:paraId="0CAB3228" w14:textId="77777777" w:rsidR="00E66587" w:rsidRDefault="00E66587" w:rsidP="00E66587">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6F23E3B5" wp14:editId="09173BCB">
            <wp:extent cx="4046405" cy="2686050"/>
            <wp:effectExtent l="0" t="0" r="0" b="0"/>
            <wp:docPr id="67" name="Picture 67" descr="H:\Manufacturing\Equipment\SOP\Updated SOP's 2015\Orbital\photos\IMG_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Manufacturing\Equipment\SOP\Updated SOP's 2015\Orbital\photos\IMG_334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853" t="19231" r="17308" b="14530"/>
                    <a:stretch/>
                  </pic:blipFill>
                  <pic:spPr bwMode="auto">
                    <a:xfrm>
                      <a:off x="0" y="0"/>
                      <a:ext cx="4065242" cy="2698554"/>
                    </a:xfrm>
                    <a:prstGeom prst="rect">
                      <a:avLst/>
                    </a:prstGeom>
                    <a:noFill/>
                    <a:ln>
                      <a:noFill/>
                    </a:ln>
                    <a:extLst>
                      <a:ext uri="{53640926-AAD7-44D8-BBD7-CCE9431645EC}">
                        <a14:shadowObscured xmlns:a14="http://schemas.microsoft.com/office/drawing/2010/main"/>
                      </a:ext>
                    </a:extLst>
                  </pic:spPr>
                </pic:pic>
              </a:graphicData>
            </a:graphic>
          </wp:inline>
        </w:drawing>
      </w:r>
    </w:p>
    <w:p w14:paraId="1EAFE6CD" w14:textId="77777777" w:rsidR="00E66587" w:rsidRPr="00781E38" w:rsidRDefault="00E66587" w:rsidP="00E66587">
      <w:pPr>
        <w:pStyle w:val="ListParagraph"/>
        <w:spacing w:after="0" w:line="240" w:lineRule="auto"/>
        <w:ind w:left="0"/>
        <w:jc w:val="center"/>
        <w:rPr>
          <w:rFonts w:asciiTheme="minorHAnsi" w:hAnsiTheme="minorHAnsi"/>
          <w:b/>
        </w:rPr>
      </w:pPr>
    </w:p>
    <w:p w14:paraId="5D35F7C6" w14:textId="48F4085B" w:rsidR="00781E38" w:rsidRPr="00E66587" w:rsidRDefault="00526063" w:rsidP="001F1750">
      <w:pPr>
        <w:pStyle w:val="ListParagraph"/>
        <w:numPr>
          <w:ilvl w:val="1"/>
          <w:numId w:val="8"/>
        </w:numPr>
        <w:spacing w:after="0" w:line="240" w:lineRule="auto"/>
        <w:jc w:val="both"/>
        <w:rPr>
          <w:rFonts w:asciiTheme="minorHAnsi" w:hAnsiTheme="minorHAnsi"/>
          <w:b/>
        </w:rPr>
      </w:pPr>
      <w:r>
        <w:rPr>
          <w:rFonts w:asciiTheme="minorHAnsi" w:hAnsiTheme="minorHAnsi"/>
        </w:rPr>
        <w:t xml:space="preserve">Fasten the cam lock bar (89671) and the cam lock slide bar (89670) to the handle using 2 bolts (89681), </w:t>
      </w:r>
      <w:r w:rsidR="006309DC">
        <w:rPr>
          <w:rFonts w:asciiTheme="minorHAnsi" w:hAnsiTheme="minorHAnsi"/>
        </w:rPr>
        <w:t>4</w:t>
      </w:r>
      <w:r>
        <w:rPr>
          <w:rFonts w:asciiTheme="minorHAnsi" w:hAnsiTheme="minorHAnsi"/>
        </w:rPr>
        <w:t xml:space="preserve"> flat washers (81713), and 2 lock nuts (83520).  Note the orientation of the bars.</w:t>
      </w:r>
    </w:p>
    <w:p w14:paraId="7A6F54B2" w14:textId="77777777" w:rsidR="00E66587" w:rsidRDefault="00E66587" w:rsidP="00E66587">
      <w:pPr>
        <w:pStyle w:val="ListParagraph"/>
        <w:spacing w:after="0" w:line="240" w:lineRule="auto"/>
        <w:ind w:left="870"/>
        <w:jc w:val="both"/>
        <w:rPr>
          <w:rFonts w:asciiTheme="minorHAnsi" w:hAnsiTheme="minorHAnsi"/>
        </w:rPr>
      </w:pPr>
    </w:p>
    <w:p w14:paraId="2F131C80" w14:textId="4F7F4221" w:rsidR="00E66587" w:rsidRDefault="006309DC" w:rsidP="00A80CA4">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6128" behindDoc="0" locked="0" layoutInCell="1" allowOverlap="1" wp14:anchorId="6018D63C" wp14:editId="5077417B">
                <wp:simplePos x="0" y="0"/>
                <wp:positionH relativeFrom="column">
                  <wp:posOffset>228600</wp:posOffset>
                </wp:positionH>
                <wp:positionV relativeFrom="paragraph">
                  <wp:posOffset>1624330</wp:posOffset>
                </wp:positionV>
                <wp:extent cx="933450" cy="1238250"/>
                <wp:effectExtent l="0" t="38100" r="57150" b="19050"/>
                <wp:wrapNone/>
                <wp:docPr id="314740986" name="Straight Arrow Connector 314740986"/>
                <wp:cNvGraphicFramePr/>
                <a:graphic xmlns:a="http://schemas.openxmlformats.org/drawingml/2006/main">
                  <a:graphicData uri="http://schemas.microsoft.com/office/word/2010/wordprocessingShape">
                    <wps:wsp>
                      <wps:cNvCnPr/>
                      <wps:spPr bwMode="auto">
                        <a:xfrm flipV="1">
                          <a:off x="0" y="0"/>
                          <a:ext cx="933450" cy="123825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type w14:anchorId="68816B8C" id="_x0000_t32" coordsize="21600,21600" o:spt="32" o:oned="t" path="m,l21600,21600e" filled="f">
                <v:path arrowok="t" fillok="f" o:connecttype="none"/>
                <o:lock v:ext="edit" shapetype="t"/>
              </v:shapetype>
              <v:shape id="Straight Arrow Connector 314740986" o:spid="_x0000_s1026" type="#_x0000_t32" style="position:absolute;margin-left:18pt;margin-top:127.9pt;width:73.5pt;height:97.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4624" behindDoc="0" locked="0" layoutInCell="1" allowOverlap="1" wp14:anchorId="0BEF4915" wp14:editId="26D41569">
                <wp:simplePos x="0" y="0"/>
                <wp:positionH relativeFrom="column">
                  <wp:posOffset>3733800</wp:posOffset>
                </wp:positionH>
                <wp:positionV relativeFrom="paragraph">
                  <wp:posOffset>1123950</wp:posOffset>
                </wp:positionV>
                <wp:extent cx="933450" cy="1238250"/>
                <wp:effectExtent l="0" t="38100" r="57150" b="19050"/>
                <wp:wrapNone/>
                <wp:docPr id="71" name="Straight Arrow Connector 71"/>
                <wp:cNvGraphicFramePr/>
                <a:graphic xmlns:a="http://schemas.openxmlformats.org/drawingml/2006/main">
                  <a:graphicData uri="http://schemas.microsoft.com/office/word/2010/wordprocessingShape">
                    <wps:wsp>
                      <wps:cNvCnPr/>
                      <wps:spPr bwMode="auto">
                        <a:xfrm flipV="1">
                          <a:off x="0" y="0"/>
                          <a:ext cx="933450" cy="123825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226066D" id="Straight Arrow Connector 71" o:spid="_x0000_s1026" type="#_x0000_t32" style="position:absolute;margin-left:294pt;margin-top:88.5pt;width:73.5pt;height:9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" strokecolor="red" strokeweight="2pt">
                <v:stroke endarrow="open"/>
              </v:shape>
            </w:pict>
          </mc:Fallback>
        </mc:AlternateContent>
      </w:r>
      <w:r>
        <w:rPr>
          <w:noProof/>
        </w:rPr>
        <w:drawing>
          <wp:inline distT="0" distB="0" distL="0" distR="0" wp14:anchorId="64162C1F" wp14:editId="10FBCA6F">
            <wp:extent cx="2695575" cy="3067106"/>
            <wp:effectExtent l="0" t="0" r="0" b="0"/>
            <wp:docPr id="1380277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277259" name=""/>
                    <pic:cNvPicPr/>
                  </pic:nvPicPr>
                  <pic:blipFill>
                    <a:blip r:embed="rId31"/>
                    <a:stretch>
                      <a:fillRect/>
                    </a:stretch>
                  </pic:blipFill>
                  <pic:spPr>
                    <a:xfrm>
                      <a:off x="0" y="0"/>
                      <a:ext cx="2707232" cy="3080370"/>
                    </a:xfrm>
                    <a:prstGeom prst="rect">
                      <a:avLst/>
                    </a:prstGeom>
                  </pic:spPr>
                </pic:pic>
              </a:graphicData>
            </a:graphic>
          </wp:inline>
        </w:drawing>
      </w:r>
      <w:r w:rsidR="00E66587">
        <w:rPr>
          <w:rFonts w:asciiTheme="minorHAnsi" w:hAnsiTheme="minorHAnsi"/>
          <w:b/>
        </w:rPr>
        <w:t xml:space="preserve"> </w:t>
      </w:r>
      <w:r w:rsidR="00E66587">
        <w:rPr>
          <w:rFonts w:asciiTheme="minorHAnsi" w:hAnsiTheme="minorHAnsi"/>
          <w:b/>
          <w:noProof/>
        </w:rPr>
        <w:drawing>
          <wp:inline distT="0" distB="0" distL="0" distR="0" wp14:anchorId="7CFDD1FC" wp14:editId="306D9C39">
            <wp:extent cx="2828159" cy="3067050"/>
            <wp:effectExtent l="0" t="0" r="0" b="0"/>
            <wp:docPr id="69" name="Picture 69" descr="H:\Manufacturing\Equipment\SOP\Updated SOP's 2015\Orbital\photos\IMG_3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Manufacturing\Equipment\SOP\Updated SOP's 2015\Orbital\photos\IMG_3343.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3461" t="5555" r="27725" b="9403"/>
                    <a:stretch/>
                  </pic:blipFill>
                  <pic:spPr bwMode="auto">
                    <a:xfrm>
                      <a:off x="0" y="0"/>
                      <a:ext cx="2828159" cy="3067050"/>
                    </a:xfrm>
                    <a:prstGeom prst="rect">
                      <a:avLst/>
                    </a:prstGeom>
                    <a:noFill/>
                    <a:ln>
                      <a:noFill/>
                    </a:ln>
                    <a:extLst>
                      <a:ext uri="{53640926-AAD7-44D8-BBD7-CCE9431645EC}">
                        <a14:shadowObscured xmlns:a14="http://schemas.microsoft.com/office/drawing/2010/main"/>
                      </a:ext>
                    </a:extLst>
                  </pic:spPr>
                </pic:pic>
              </a:graphicData>
            </a:graphic>
          </wp:inline>
        </w:drawing>
      </w:r>
    </w:p>
    <w:p w14:paraId="5EA0177F" w14:textId="77777777" w:rsidR="00396955" w:rsidRDefault="00396955" w:rsidP="00A80CA4">
      <w:pPr>
        <w:pStyle w:val="ListParagraph"/>
        <w:spacing w:after="0" w:line="240" w:lineRule="auto"/>
        <w:ind w:left="0"/>
        <w:jc w:val="center"/>
        <w:rPr>
          <w:rFonts w:asciiTheme="minorHAnsi" w:hAnsiTheme="minorHAnsi"/>
          <w:b/>
        </w:rPr>
      </w:pPr>
    </w:p>
    <w:p w14:paraId="5B18A39B" w14:textId="77777777" w:rsidR="00396955" w:rsidRDefault="00396955" w:rsidP="00A80CA4">
      <w:pPr>
        <w:pStyle w:val="ListParagraph"/>
        <w:spacing w:after="0" w:line="240" w:lineRule="auto"/>
        <w:ind w:left="0"/>
        <w:jc w:val="center"/>
        <w:rPr>
          <w:rFonts w:asciiTheme="minorHAnsi" w:hAnsiTheme="minorHAnsi"/>
          <w:b/>
        </w:rPr>
      </w:pPr>
    </w:p>
    <w:p w14:paraId="28082921" w14:textId="77777777" w:rsidR="00396955" w:rsidRDefault="00396955" w:rsidP="00A80CA4">
      <w:pPr>
        <w:pStyle w:val="ListParagraph"/>
        <w:spacing w:after="0" w:line="240" w:lineRule="auto"/>
        <w:ind w:left="0"/>
        <w:jc w:val="center"/>
        <w:rPr>
          <w:rFonts w:asciiTheme="minorHAnsi" w:hAnsiTheme="minorHAnsi"/>
          <w:b/>
        </w:rPr>
      </w:pPr>
    </w:p>
    <w:p w14:paraId="0B391493" w14:textId="77777777" w:rsidR="00E66587" w:rsidRPr="00526063" w:rsidRDefault="00E66587" w:rsidP="00E66587">
      <w:pPr>
        <w:pStyle w:val="ListParagraph"/>
        <w:spacing w:after="0" w:line="240" w:lineRule="auto"/>
        <w:ind w:left="0"/>
        <w:jc w:val="center"/>
        <w:rPr>
          <w:rFonts w:asciiTheme="minorHAnsi" w:hAnsiTheme="minorHAnsi"/>
          <w:b/>
        </w:rPr>
      </w:pPr>
    </w:p>
    <w:p w14:paraId="27D6F61D" w14:textId="77777777" w:rsidR="00526063" w:rsidRPr="00E66587" w:rsidRDefault="00526063" w:rsidP="001F1750">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Locate a cam lock handle.  Refer to SOP EQ 082 for assembly instructions.</w:t>
      </w:r>
    </w:p>
    <w:p w14:paraId="7CAC7E8A" w14:textId="77777777" w:rsidR="00E66587" w:rsidRDefault="00E66587" w:rsidP="00E66587">
      <w:pPr>
        <w:pStyle w:val="ListParagraph"/>
        <w:spacing w:after="0" w:line="240" w:lineRule="auto"/>
        <w:ind w:left="870"/>
        <w:jc w:val="both"/>
        <w:rPr>
          <w:rFonts w:asciiTheme="minorHAnsi" w:hAnsiTheme="minorHAnsi"/>
        </w:rPr>
      </w:pPr>
    </w:p>
    <w:p w14:paraId="007F6355" w14:textId="77777777" w:rsidR="00E66587" w:rsidRDefault="00E66587" w:rsidP="00E66587">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780F01DB" wp14:editId="1C17B301">
            <wp:extent cx="3517679" cy="2886075"/>
            <wp:effectExtent l="0" t="0" r="6985" b="0"/>
            <wp:docPr id="72" name="Picture 72" descr="H:\Manufacturing\Equipment\SOP\Updated SOP's 2015\Orbital\photos\IMG_3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Manufacturing\Equipment\SOP\Updated SOP's 2015\Orbital\photos\IMG_3344.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6923" t="17948" r="8814" b="11752"/>
                    <a:stretch/>
                  </pic:blipFill>
                  <pic:spPr bwMode="auto">
                    <a:xfrm>
                      <a:off x="0" y="0"/>
                      <a:ext cx="3528293" cy="2894783"/>
                    </a:xfrm>
                    <a:prstGeom prst="rect">
                      <a:avLst/>
                    </a:prstGeom>
                    <a:noFill/>
                    <a:ln>
                      <a:noFill/>
                    </a:ln>
                    <a:extLst>
                      <a:ext uri="{53640926-AAD7-44D8-BBD7-CCE9431645EC}">
                        <a14:shadowObscured xmlns:a14="http://schemas.microsoft.com/office/drawing/2010/main"/>
                      </a:ext>
                    </a:extLst>
                  </pic:spPr>
                </pic:pic>
              </a:graphicData>
            </a:graphic>
          </wp:inline>
        </w:drawing>
      </w:r>
    </w:p>
    <w:p w14:paraId="64D84BB2" w14:textId="77777777" w:rsidR="00A80CA4" w:rsidRDefault="00A80CA4" w:rsidP="00E66587">
      <w:pPr>
        <w:pStyle w:val="ListParagraph"/>
        <w:spacing w:after="0" w:line="240" w:lineRule="auto"/>
        <w:ind w:left="0"/>
        <w:jc w:val="center"/>
        <w:rPr>
          <w:rFonts w:asciiTheme="minorHAnsi" w:hAnsiTheme="minorHAnsi"/>
          <w:b/>
        </w:rPr>
      </w:pPr>
    </w:p>
    <w:p w14:paraId="04847D39" w14:textId="77777777" w:rsidR="00875459" w:rsidRPr="00144864" w:rsidRDefault="00875459" w:rsidP="001F1750">
      <w:pPr>
        <w:pStyle w:val="ListParagraph"/>
        <w:numPr>
          <w:ilvl w:val="1"/>
          <w:numId w:val="8"/>
        </w:numPr>
        <w:spacing w:after="0" w:line="240" w:lineRule="auto"/>
        <w:jc w:val="both"/>
        <w:rPr>
          <w:rFonts w:asciiTheme="minorHAnsi" w:hAnsiTheme="minorHAnsi"/>
          <w:b/>
        </w:rPr>
      </w:pPr>
      <w:r>
        <w:rPr>
          <w:rFonts w:asciiTheme="minorHAnsi" w:hAnsiTheme="minorHAnsi"/>
        </w:rPr>
        <w:t>Place a flat washer (12407) over the shaft of the cam handle.  Rotate the arms of the handle weldment up so that they are over the slide bars.  Place a cam lock foot (89660) between the cam lock bar and the weldment.  Ensure that the grooves on the foot line up with the grooves on the lock bar.  Feed the cam handle through the weldment arm and the foot.</w:t>
      </w:r>
    </w:p>
    <w:p w14:paraId="69C49EC0" w14:textId="77777777" w:rsidR="00144864" w:rsidRDefault="00144864" w:rsidP="00144864">
      <w:pPr>
        <w:pStyle w:val="ListParagraph"/>
        <w:spacing w:after="0" w:line="240" w:lineRule="auto"/>
        <w:ind w:left="870"/>
        <w:jc w:val="both"/>
        <w:rPr>
          <w:rFonts w:asciiTheme="minorHAnsi" w:hAnsiTheme="minorHAnsi"/>
        </w:rPr>
      </w:pPr>
    </w:p>
    <w:p w14:paraId="370B264C" w14:textId="3EADE82D" w:rsidR="00144864" w:rsidRDefault="00A80CA4" w:rsidP="00144864">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9744" behindDoc="0" locked="0" layoutInCell="1" allowOverlap="1" wp14:anchorId="5F6AD460" wp14:editId="33923ED3">
                <wp:simplePos x="0" y="0"/>
                <wp:positionH relativeFrom="column">
                  <wp:posOffset>942975</wp:posOffset>
                </wp:positionH>
                <wp:positionV relativeFrom="paragraph">
                  <wp:posOffset>1221105</wp:posOffset>
                </wp:positionV>
                <wp:extent cx="828675" cy="276225"/>
                <wp:effectExtent l="0" t="0" r="28575" b="28575"/>
                <wp:wrapNone/>
                <wp:docPr id="77" name="Text Box 77"/>
                <wp:cNvGraphicFramePr/>
                <a:graphic xmlns:a="http://schemas.openxmlformats.org/drawingml/2006/main">
                  <a:graphicData uri="http://schemas.microsoft.com/office/word/2010/wordprocessingShape">
                    <wps:wsp>
                      <wps:cNvSpPr txBox="1"/>
                      <wps:spPr>
                        <a:xfrm>
                          <a:off x="0" y="0"/>
                          <a:ext cx="8286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EF10BC" w14:textId="77777777" w:rsidR="00144864" w:rsidRDefault="00144864" w:rsidP="00144864">
                            <w:r>
                              <w:t>Weldment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AD460" id="_x0000_t202" coordsize="21600,21600" o:spt="202" path="m,l,21600r21600,l21600,xe">
                <v:stroke joinstyle="miter"/>
                <v:path gradientshapeok="t" o:connecttype="rect"/>
              </v:shapetype>
              <v:shape id="Text Box 77" o:spid="_x0000_s1026" type="#_x0000_t202" style="position:absolute;left:0;text-align:left;margin-left:74.25pt;margin-top:96.15pt;width:65.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" fillcolor="white [3201]" strokeweight=".5pt">
                <v:textbox>
                  <w:txbxContent>
                    <w:p w14:paraId="47EF10BC" w14:textId="77777777" w:rsidR="00144864" w:rsidRDefault="00144864" w:rsidP="00144864">
                      <w:r>
                        <w:t>Weldment</w:t>
                      </w:r>
                    </w:p>
                  </w:txbxContent>
                </v:textbox>
              </v:shape>
            </w:pict>
          </mc:Fallback>
        </mc:AlternateContent>
      </w:r>
      <w:r>
        <w:rPr>
          <w:rFonts w:asciiTheme="minorHAnsi" w:hAnsiTheme="minorHAnsi"/>
          <w:b/>
          <w:noProof/>
        </w:rPr>
        <mc:AlternateContent>
          <mc:Choice Requires="wps">
            <w:drawing>
              <wp:anchor distT="0" distB="0" distL="114300" distR="114300" simplePos="0" relativeHeight="251676672" behindDoc="0" locked="0" layoutInCell="1" allowOverlap="1" wp14:anchorId="202446A9" wp14:editId="78077EA8">
                <wp:simplePos x="0" y="0"/>
                <wp:positionH relativeFrom="column">
                  <wp:posOffset>1713865</wp:posOffset>
                </wp:positionH>
                <wp:positionV relativeFrom="paragraph">
                  <wp:posOffset>1383030</wp:posOffset>
                </wp:positionV>
                <wp:extent cx="1152525" cy="38100"/>
                <wp:effectExtent l="0" t="57150" r="47625" b="114300"/>
                <wp:wrapNone/>
                <wp:docPr id="75" name="Straight Arrow Connector 75"/>
                <wp:cNvGraphicFramePr/>
                <a:graphic xmlns:a="http://schemas.openxmlformats.org/drawingml/2006/main">
                  <a:graphicData uri="http://schemas.microsoft.com/office/word/2010/wordprocessingShape">
                    <wps:wsp>
                      <wps:cNvCnPr/>
                      <wps:spPr bwMode="auto">
                        <a:xfrm>
                          <a:off x="0" y="0"/>
                          <a:ext cx="1152525" cy="381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AD7A4B1" id="Straight Arrow Connector 75" o:spid="_x0000_s1026" type="#_x0000_t32" style="position:absolute;margin-left:134.95pt;margin-top:108.9pt;width:90.75pt;height:3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7696" behindDoc="0" locked="0" layoutInCell="1" allowOverlap="1" wp14:anchorId="7533F452" wp14:editId="00A98B12">
                <wp:simplePos x="0" y="0"/>
                <wp:positionH relativeFrom="column">
                  <wp:posOffset>1361440</wp:posOffset>
                </wp:positionH>
                <wp:positionV relativeFrom="paragraph">
                  <wp:posOffset>535305</wp:posOffset>
                </wp:positionV>
                <wp:extent cx="752475" cy="276225"/>
                <wp:effectExtent l="0" t="0" r="28575" b="28575"/>
                <wp:wrapNone/>
                <wp:docPr id="76" name="Text Box 76"/>
                <wp:cNvGraphicFramePr/>
                <a:graphic xmlns:a="http://schemas.openxmlformats.org/drawingml/2006/main">
                  <a:graphicData uri="http://schemas.microsoft.com/office/word/2010/wordprocessingShape">
                    <wps:wsp>
                      <wps:cNvSpPr txBox="1"/>
                      <wps:spPr>
                        <a:xfrm>
                          <a:off x="0" y="0"/>
                          <a:ext cx="7524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9714E8" w14:textId="77777777" w:rsidR="00144864" w:rsidRDefault="00144864">
                            <w:r>
                              <w:t>Lock Foot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3F452" id="Text Box 76" o:spid="_x0000_s1027" type="#_x0000_t202" style="position:absolute;left:0;text-align:left;margin-left:107.2pt;margin-top:42.15pt;width:59.2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" fillcolor="white [3201]" strokeweight=".5pt">
                <v:textbox>
                  <w:txbxContent>
                    <w:p w14:paraId="7B9714E8" w14:textId="77777777" w:rsidR="00144864" w:rsidRDefault="00144864">
                      <w:r>
                        <w:t>Lock Foot</w:t>
                      </w:r>
                    </w:p>
                  </w:txbxContent>
                </v:textbox>
              </v:shape>
            </w:pict>
          </mc:Fallback>
        </mc:AlternateContent>
      </w:r>
      <w:r>
        <w:rPr>
          <w:rFonts w:asciiTheme="minorHAnsi" w:hAnsiTheme="minorHAnsi"/>
          <w:b/>
          <w:noProof/>
        </w:rPr>
        <mc:AlternateContent>
          <mc:Choice Requires="wps">
            <w:drawing>
              <wp:anchor distT="0" distB="0" distL="114300" distR="114300" simplePos="0" relativeHeight="251675648" behindDoc="0" locked="0" layoutInCell="1" allowOverlap="1" wp14:anchorId="5FDC8933" wp14:editId="6D6B933C">
                <wp:simplePos x="0" y="0"/>
                <wp:positionH relativeFrom="column">
                  <wp:posOffset>2133600</wp:posOffset>
                </wp:positionH>
                <wp:positionV relativeFrom="paragraph">
                  <wp:posOffset>782955</wp:posOffset>
                </wp:positionV>
                <wp:extent cx="866775" cy="495300"/>
                <wp:effectExtent l="0" t="0" r="85725" b="57150"/>
                <wp:wrapNone/>
                <wp:docPr id="74" name="Straight Arrow Connector 74"/>
                <wp:cNvGraphicFramePr/>
                <a:graphic xmlns:a="http://schemas.openxmlformats.org/drawingml/2006/main">
                  <a:graphicData uri="http://schemas.microsoft.com/office/word/2010/wordprocessingShape">
                    <wps:wsp>
                      <wps:cNvCnPr/>
                      <wps:spPr bwMode="auto">
                        <a:xfrm>
                          <a:off x="0" y="0"/>
                          <a:ext cx="866775" cy="495300"/>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7E0CA798" id="Straight Arrow Connector 74" o:spid="_x0000_s1026" type="#_x0000_t32" style="position:absolute;margin-left:168pt;margin-top:61.65pt;width:68.25pt;height:39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" strokecolor="red" strokeweight="2pt">
                <v:stroke endarrow="open"/>
              </v:shape>
            </w:pict>
          </mc:Fallback>
        </mc:AlternateContent>
      </w:r>
      <w:r w:rsidR="00144864">
        <w:rPr>
          <w:rFonts w:asciiTheme="minorHAnsi" w:hAnsiTheme="minorHAnsi"/>
          <w:b/>
          <w:noProof/>
        </w:rPr>
        <w:drawing>
          <wp:inline distT="0" distB="0" distL="0" distR="0" wp14:anchorId="4DC022F1" wp14:editId="12B27874">
            <wp:extent cx="3440737" cy="3067050"/>
            <wp:effectExtent l="0" t="0" r="7620" b="0"/>
            <wp:docPr id="73" name="Picture 73" descr="H:\Manufacturing\Equipment\SOP\Updated SOP's 2015\Orbital\photos\IMG_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Manufacturing\Equipment\SOP\Updated SOP's 2015\Orbital\photos\IMG_3345.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211" t="7051" r="14584"/>
                    <a:stretch/>
                  </pic:blipFill>
                  <pic:spPr bwMode="auto">
                    <a:xfrm>
                      <a:off x="0" y="0"/>
                      <a:ext cx="3456309" cy="3080931"/>
                    </a:xfrm>
                    <a:prstGeom prst="rect">
                      <a:avLst/>
                    </a:prstGeom>
                    <a:noFill/>
                    <a:ln>
                      <a:noFill/>
                    </a:ln>
                    <a:extLst>
                      <a:ext uri="{53640926-AAD7-44D8-BBD7-CCE9431645EC}">
                        <a14:shadowObscured xmlns:a14="http://schemas.microsoft.com/office/drawing/2010/main"/>
                      </a:ext>
                    </a:extLst>
                  </pic:spPr>
                </pic:pic>
              </a:graphicData>
            </a:graphic>
          </wp:inline>
        </w:drawing>
      </w:r>
    </w:p>
    <w:p w14:paraId="41C8FB0A" w14:textId="77777777" w:rsidR="00144864" w:rsidRDefault="00144864" w:rsidP="00144864">
      <w:pPr>
        <w:pStyle w:val="ListParagraph"/>
        <w:spacing w:after="0" w:line="240" w:lineRule="auto"/>
        <w:ind w:left="0"/>
        <w:jc w:val="center"/>
        <w:rPr>
          <w:rFonts w:asciiTheme="minorHAnsi" w:hAnsiTheme="minorHAnsi"/>
          <w:b/>
        </w:rPr>
      </w:pPr>
    </w:p>
    <w:p w14:paraId="5DB2DB1C" w14:textId="77777777" w:rsidR="000B3B4C" w:rsidRPr="00802A41" w:rsidRDefault="00875459" w:rsidP="000B3B4C">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On the opposite side, place a cam slider foot (89661) between the slider bar and the weldment.  Pass the end of the cam lock handle through the foot and the weldment arm.</w:t>
      </w:r>
      <w:r w:rsidR="000B3B4C">
        <w:rPr>
          <w:rFonts w:asciiTheme="minorHAnsi" w:hAnsiTheme="minorHAnsi"/>
        </w:rPr>
        <w:t xml:space="preserve">  Put a flat washer (12407) over the threaded end of the cam lock shaft and then use a lock nut (12410) to secure the entire assembly.</w:t>
      </w:r>
    </w:p>
    <w:p w14:paraId="318CB071" w14:textId="77777777" w:rsidR="00802A41" w:rsidRDefault="00802A41" w:rsidP="00802A41">
      <w:pPr>
        <w:pStyle w:val="ListParagraph"/>
        <w:spacing w:after="0" w:line="240" w:lineRule="auto"/>
        <w:ind w:left="870"/>
        <w:jc w:val="both"/>
        <w:rPr>
          <w:rFonts w:asciiTheme="minorHAnsi" w:hAnsiTheme="minorHAnsi"/>
        </w:rPr>
      </w:pPr>
    </w:p>
    <w:p w14:paraId="7D59AEC5" w14:textId="02F740FD" w:rsidR="00802A41" w:rsidRDefault="00A80CA4" w:rsidP="00802A41">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0768" behindDoc="0" locked="0" layoutInCell="1" allowOverlap="1" wp14:anchorId="0EB7D9B1" wp14:editId="38AD073D">
                <wp:simplePos x="0" y="0"/>
                <wp:positionH relativeFrom="column">
                  <wp:posOffset>1838325</wp:posOffset>
                </wp:positionH>
                <wp:positionV relativeFrom="paragraph">
                  <wp:posOffset>628015</wp:posOffset>
                </wp:positionV>
                <wp:extent cx="647700" cy="390525"/>
                <wp:effectExtent l="0" t="0" r="57150" b="47625"/>
                <wp:wrapNone/>
                <wp:docPr id="79" name="Straight Arrow Connector 79"/>
                <wp:cNvGraphicFramePr/>
                <a:graphic xmlns:a="http://schemas.openxmlformats.org/drawingml/2006/main">
                  <a:graphicData uri="http://schemas.microsoft.com/office/word/2010/wordprocessingShape">
                    <wps:wsp>
                      <wps:cNvCnPr/>
                      <wps:spPr bwMode="auto">
                        <a:xfrm>
                          <a:off x="0" y="0"/>
                          <a:ext cx="647700" cy="3905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019F260" id="Straight Arrow Connector 79" o:spid="_x0000_s1026" type="#_x0000_t32" style="position:absolute;margin-left:144.75pt;margin-top:49.45pt;width:51pt;height:30.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82816" behindDoc="0" locked="0" layoutInCell="1" allowOverlap="1" wp14:anchorId="67D25CB5" wp14:editId="4EDD5048">
                <wp:simplePos x="0" y="0"/>
                <wp:positionH relativeFrom="column">
                  <wp:posOffset>1295400</wp:posOffset>
                </wp:positionH>
                <wp:positionV relativeFrom="paragraph">
                  <wp:posOffset>561340</wp:posOffset>
                </wp:positionV>
                <wp:extent cx="809625" cy="285750"/>
                <wp:effectExtent l="0" t="0" r="28575" b="19050"/>
                <wp:wrapNone/>
                <wp:docPr id="82" name="Text Box 82"/>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3C17A0" w14:textId="77777777" w:rsidR="00802A41" w:rsidRDefault="00802A41">
                            <w:r>
                              <w:t>Slide Foot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D25CB5" id="Text Box 82" o:spid="_x0000_s1028" type="#_x0000_t202" style="position:absolute;left:0;text-align:left;margin-left:102pt;margin-top:44.2pt;width:63.75pt;height:2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" fillcolor="white [3201]" strokeweight=".5pt">
                <v:textbox>
                  <w:txbxContent>
                    <w:p w14:paraId="583C17A0" w14:textId="77777777" w:rsidR="00802A41" w:rsidRDefault="00802A41">
                      <w:r>
                        <w:t>Slide Foot</w:t>
                      </w:r>
                    </w:p>
                  </w:txbxContent>
                </v:textbox>
              </v:shape>
            </w:pict>
          </mc:Fallback>
        </mc:AlternateContent>
      </w:r>
      <w:r w:rsidR="00802A41">
        <w:rPr>
          <w:rFonts w:asciiTheme="minorHAnsi" w:hAnsiTheme="minorHAnsi"/>
          <w:b/>
          <w:noProof/>
        </w:rPr>
        <mc:AlternateContent>
          <mc:Choice Requires="wps">
            <w:drawing>
              <wp:anchor distT="0" distB="0" distL="114300" distR="114300" simplePos="0" relativeHeight="251684864" behindDoc="0" locked="0" layoutInCell="1" allowOverlap="1" wp14:anchorId="04F70A52" wp14:editId="28EAA2E9">
                <wp:simplePos x="0" y="0"/>
                <wp:positionH relativeFrom="column">
                  <wp:posOffset>990600</wp:posOffset>
                </wp:positionH>
                <wp:positionV relativeFrom="paragraph">
                  <wp:posOffset>2294890</wp:posOffset>
                </wp:positionV>
                <wp:extent cx="809625" cy="285750"/>
                <wp:effectExtent l="0" t="0" r="28575" b="19050"/>
                <wp:wrapNone/>
                <wp:docPr id="83" name="Text Box 83"/>
                <wp:cNvGraphicFramePr/>
                <a:graphic xmlns:a="http://schemas.openxmlformats.org/drawingml/2006/main">
                  <a:graphicData uri="http://schemas.microsoft.com/office/word/2010/wordprocessingShape">
                    <wps:wsp>
                      <wps:cNvSpPr txBox="1"/>
                      <wps:spPr>
                        <a:xfrm>
                          <a:off x="0" y="0"/>
                          <a:ext cx="8096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F47A62" w14:textId="77777777" w:rsidR="00802A41" w:rsidRDefault="00802A41" w:rsidP="00802A41">
                            <w:r>
                              <w:t>Weldment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F70A52" id="Text Box 83" o:spid="_x0000_s1029" type="#_x0000_t202" style="position:absolute;left:0;text-align:left;margin-left:78pt;margin-top:180.7pt;width:63.75pt;height:2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" fillcolor="white [3201]" strokeweight=".5pt">
                <v:textbox>
                  <w:txbxContent>
                    <w:p w14:paraId="10F47A62" w14:textId="77777777" w:rsidR="00802A41" w:rsidRDefault="00802A41" w:rsidP="00802A41">
                      <w:r>
                        <w:t>Weldment</w:t>
                      </w:r>
                    </w:p>
                  </w:txbxContent>
                </v:textbox>
              </v:shape>
            </w:pict>
          </mc:Fallback>
        </mc:AlternateContent>
      </w:r>
      <w:r w:rsidR="00802A41">
        <w:rPr>
          <w:rFonts w:asciiTheme="minorHAnsi" w:hAnsiTheme="minorHAnsi"/>
          <w:b/>
          <w:noProof/>
        </w:rPr>
        <mc:AlternateContent>
          <mc:Choice Requires="wps">
            <w:drawing>
              <wp:anchor distT="0" distB="0" distL="114300" distR="114300" simplePos="0" relativeHeight="251681792" behindDoc="0" locked="0" layoutInCell="1" allowOverlap="1" wp14:anchorId="62417583" wp14:editId="6F79C87E">
                <wp:simplePos x="0" y="0"/>
                <wp:positionH relativeFrom="column">
                  <wp:posOffset>1543050</wp:posOffset>
                </wp:positionH>
                <wp:positionV relativeFrom="paragraph">
                  <wp:posOffset>1951990</wp:posOffset>
                </wp:positionV>
                <wp:extent cx="809625" cy="485775"/>
                <wp:effectExtent l="0" t="38100" r="47625" b="28575"/>
                <wp:wrapNone/>
                <wp:docPr id="80" name="Straight Arrow Connector 80"/>
                <wp:cNvGraphicFramePr/>
                <a:graphic xmlns:a="http://schemas.openxmlformats.org/drawingml/2006/main">
                  <a:graphicData uri="http://schemas.microsoft.com/office/word/2010/wordprocessingShape">
                    <wps:wsp>
                      <wps:cNvCnPr/>
                      <wps:spPr bwMode="auto">
                        <a:xfrm flipV="1">
                          <a:off x="0" y="0"/>
                          <a:ext cx="809625" cy="4857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297690B3" id="Straight Arrow Connector 80" o:spid="_x0000_s1026" type="#_x0000_t32" style="position:absolute;margin-left:121.5pt;margin-top:153.7pt;width:63.75pt;height:38.2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" strokecolor="red" strokeweight="2pt">
                <v:stroke endarrow="open"/>
              </v:shape>
            </w:pict>
          </mc:Fallback>
        </mc:AlternateContent>
      </w:r>
      <w:r w:rsidR="00802A41">
        <w:rPr>
          <w:rFonts w:asciiTheme="minorHAnsi" w:hAnsiTheme="minorHAnsi"/>
          <w:b/>
          <w:noProof/>
        </w:rPr>
        <w:drawing>
          <wp:inline distT="0" distB="0" distL="0" distR="0" wp14:anchorId="7E0C7BD4" wp14:editId="52C5DE42">
            <wp:extent cx="3562350" cy="2751347"/>
            <wp:effectExtent l="0" t="0" r="0" b="0"/>
            <wp:docPr id="78" name="Picture 78" descr="H:\Manufacturing\Equipment\SOP\Updated SOP's 2015\Orbital\photos\IMG_3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Manufacturing\Equipment\SOP\Updated SOP's 2015\Orbital\photos\IMG_334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827" t="10897" r="7852" b="11539"/>
                    <a:stretch/>
                  </pic:blipFill>
                  <pic:spPr bwMode="auto">
                    <a:xfrm>
                      <a:off x="0" y="0"/>
                      <a:ext cx="3580840" cy="2765628"/>
                    </a:xfrm>
                    <a:prstGeom prst="rect">
                      <a:avLst/>
                    </a:prstGeom>
                    <a:noFill/>
                    <a:ln>
                      <a:noFill/>
                    </a:ln>
                    <a:extLst>
                      <a:ext uri="{53640926-AAD7-44D8-BBD7-CCE9431645EC}">
                        <a14:shadowObscured xmlns:a14="http://schemas.microsoft.com/office/drawing/2010/main"/>
                      </a:ext>
                    </a:extLst>
                  </pic:spPr>
                </pic:pic>
              </a:graphicData>
            </a:graphic>
          </wp:inline>
        </w:drawing>
      </w:r>
    </w:p>
    <w:p w14:paraId="658F1091" w14:textId="77777777" w:rsidR="00396955" w:rsidRDefault="00396955" w:rsidP="00802A41">
      <w:pPr>
        <w:pStyle w:val="ListParagraph"/>
        <w:spacing w:after="0" w:line="240" w:lineRule="auto"/>
        <w:ind w:left="0"/>
        <w:jc w:val="center"/>
        <w:rPr>
          <w:rFonts w:asciiTheme="minorHAnsi" w:hAnsiTheme="minorHAnsi"/>
          <w:b/>
        </w:rPr>
      </w:pPr>
    </w:p>
    <w:p w14:paraId="3DC134BA" w14:textId="77777777" w:rsidR="000B3B4C" w:rsidRPr="00802A41" w:rsidRDefault="000B3B4C" w:rsidP="000B3B4C">
      <w:pPr>
        <w:pStyle w:val="ListParagraph"/>
        <w:numPr>
          <w:ilvl w:val="1"/>
          <w:numId w:val="8"/>
        </w:numPr>
        <w:spacing w:after="0" w:line="240" w:lineRule="auto"/>
        <w:jc w:val="both"/>
        <w:rPr>
          <w:rFonts w:asciiTheme="minorHAnsi" w:hAnsiTheme="minorHAnsi"/>
          <w:b/>
        </w:rPr>
      </w:pPr>
      <w:r>
        <w:rPr>
          <w:rFonts w:asciiTheme="minorHAnsi" w:hAnsiTheme="minorHAnsi"/>
        </w:rPr>
        <w:t>Tighten the lock nut enough so that the cam handle properly locks the machine handle in place.</w:t>
      </w:r>
    </w:p>
    <w:p w14:paraId="38108CA0" w14:textId="77777777" w:rsidR="00802A41" w:rsidRDefault="00802A41" w:rsidP="00802A41">
      <w:pPr>
        <w:pStyle w:val="ListParagraph"/>
        <w:spacing w:after="0" w:line="240" w:lineRule="auto"/>
        <w:ind w:left="870"/>
        <w:jc w:val="both"/>
        <w:rPr>
          <w:rFonts w:asciiTheme="minorHAnsi" w:hAnsiTheme="minorHAnsi"/>
        </w:rPr>
      </w:pPr>
    </w:p>
    <w:p w14:paraId="6DEFB3C8" w14:textId="77777777" w:rsidR="00802A41" w:rsidRDefault="00802A41" w:rsidP="00802A41">
      <w:pPr>
        <w:pStyle w:val="ListParagraph"/>
        <w:spacing w:after="0" w:line="240" w:lineRule="auto"/>
        <w:ind w:left="0"/>
        <w:jc w:val="center"/>
        <w:rPr>
          <w:rFonts w:asciiTheme="minorHAnsi" w:hAnsiTheme="minorHAnsi"/>
          <w:b/>
        </w:rPr>
      </w:pPr>
      <w:r>
        <w:rPr>
          <w:rFonts w:asciiTheme="minorHAnsi" w:hAnsiTheme="minorHAnsi"/>
          <w:b/>
          <w:noProof/>
        </w:rPr>
        <w:drawing>
          <wp:inline distT="0" distB="0" distL="0" distR="0" wp14:anchorId="12F5FCE2" wp14:editId="01F334E2">
            <wp:extent cx="2895600" cy="2368536"/>
            <wp:effectExtent l="0" t="0" r="0" b="0"/>
            <wp:docPr id="84" name="Picture 84" descr="H:\Manufacturing\Equipment\SOP\Updated SOP's 2015\Orbital\photos\IMG_3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Manufacturing\Equipment\SOP\Updated SOP's 2015\Orbital\photos\IMG_3347.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429" t="16026" r="10257" b="6196"/>
                    <a:stretch/>
                  </pic:blipFill>
                  <pic:spPr bwMode="auto">
                    <a:xfrm>
                      <a:off x="0" y="0"/>
                      <a:ext cx="2898825" cy="2371174"/>
                    </a:xfrm>
                    <a:prstGeom prst="rect">
                      <a:avLst/>
                    </a:prstGeom>
                    <a:noFill/>
                    <a:ln>
                      <a:noFill/>
                    </a:ln>
                    <a:extLst>
                      <a:ext uri="{53640926-AAD7-44D8-BBD7-CCE9431645EC}">
                        <a14:shadowObscured xmlns:a14="http://schemas.microsoft.com/office/drawing/2010/main"/>
                      </a:ext>
                    </a:extLst>
                  </pic:spPr>
                </pic:pic>
              </a:graphicData>
            </a:graphic>
          </wp:inline>
        </w:drawing>
      </w:r>
    </w:p>
    <w:p w14:paraId="0A6D7BF2" w14:textId="77777777" w:rsidR="00A80CA4" w:rsidRPr="0053304D" w:rsidRDefault="00A80CA4" w:rsidP="00802A41">
      <w:pPr>
        <w:pStyle w:val="ListParagraph"/>
        <w:spacing w:after="0" w:line="240" w:lineRule="auto"/>
        <w:ind w:left="0"/>
        <w:jc w:val="center"/>
        <w:rPr>
          <w:rFonts w:asciiTheme="minorHAnsi" w:hAnsiTheme="minorHAnsi"/>
          <w:b/>
        </w:rPr>
      </w:pPr>
    </w:p>
    <w:p w14:paraId="1FD101CF" w14:textId="77777777" w:rsidR="0053304D" w:rsidRPr="00396955" w:rsidRDefault="0053304D" w:rsidP="000B3B4C">
      <w:pPr>
        <w:pStyle w:val="ListParagraph"/>
        <w:numPr>
          <w:ilvl w:val="1"/>
          <w:numId w:val="8"/>
        </w:numPr>
        <w:spacing w:after="0" w:line="240" w:lineRule="auto"/>
        <w:jc w:val="both"/>
        <w:rPr>
          <w:rFonts w:asciiTheme="minorHAnsi" w:hAnsiTheme="minorHAnsi"/>
          <w:b/>
        </w:rPr>
      </w:pPr>
      <w:r>
        <w:rPr>
          <w:rFonts w:asciiTheme="minorHAnsi" w:hAnsiTheme="minorHAnsi"/>
        </w:rPr>
        <w:t>If a machine without weights is being assembled, assembly is complete.  If the machine needs weights, proceed from this point.</w:t>
      </w:r>
    </w:p>
    <w:p w14:paraId="69273B72" w14:textId="77777777" w:rsidR="00396955" w:rsidRDefault="00396955" w:rsidP="00396955">
      <w:pPr>
        <w:spacing w:after="0" w:line="240" w:lineRule="auto"/>
        <w:jc w:val="both"/>
        <w:rPr>
          <w:rFonts w:asciiTheme="minorHAnsi" w:hAnsiTheme="minorHAnsi"/>
          <w:b/>
        </w:rPr>
      </w:pPr>
    </w:p>
    <w:p w14:paraId="0841FA58" w14:textId="77777777" w:rsidR="00396955" w:rsidRPr="00396955" w:rsidRDefault="00396955" w:rsidP="00396955">
      <w:pPr>
        <w:spacing w:after="0" w:line="240" w:lineRule="auto"/>
        <w:jc w:val="both"/>
        <w:rPr>
          <w:rFonts w:asciiTheme="minorHAnsi" w:hAnsiTheme="minorHAnsi"/>
          <w:b/>
        </w:rPr>
      </w:pPr>
    </w:p>
    <w:p w14:paraId="303F294F" w14:textId="77777777" w:rsidR="0053304D" w:rsidRPr="00802A41" w:rsidRDefault="0053304D" w:rsidP="000B3B4C">
      <w:pPr>
        <w:pStyle w:val="ListParagraph"/>
        <w:numPr>
          <w:ilvl w:val="1"/>
          <w:numId w:val="8"/>
        </w:numPr>
        <w:spacing w:after="0" w:line="240" w:lineRule="auto"/>
        <w:jc w:val="both"/>
        <w:rPr>
          <w:rFonts w:asciiTheme="minorHAnsi" w:hAnsiTheme="minorHAnsi"/>
          <w:b/>
        </w:rPr>
      </w:pPr>
      <w:r>
        <w:rPr>
          <w:rFonts w:asciiTheme="minorHAnsi" w:hAnsiTheme="minorHAnsi"/>
        </w:rPr>
        <w:lastRenderedPageBreak/>
        <w:t xml:space="preserve">The machine takes a total of 4 weights.  Use 89706 for a 20” machine or 89707 for a 28” machine.  Place 2 weights onto each side of the machine.  </w:t>
      </w:r>
    </w:p>
    <w:p w14:paraId="02207DA4" w14:textId="77777777" w:rsidR="00802A41" w:rsidRDefault="00802A41" w:rsidP="00802A41">
      <w:pPr>
        <w:pStyle w:val="ListParagraph"/>
        <w:spacing w:after="0" w:line="240" w:lineRule="auto"/>
        <w:ind w:left="870"/>
        <w:jc w:val="both"/>
        <w:rPr>
          <w:rFonts w:asciiTheme="minorHAnsi" w:hAnsiTheme="minorHAnsi"/>
        </w:rPr>
      </w:pPr>
    </w:p>
    <w:p w14:paraId="3380AA10" w14:textId="77777777" w:rsidR="00802A41" w:rsidRDefault="00802A41" w:rsidP="00802A41">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6912" behindDoc="0" locked="0" layoutInCell="1" allowOverlap="1" wp14:anchorId="6A408037" wp14:editId="4783AE13">
                <wp:simplePos x="0" y="0"/>
                <wp:positionH relativeFrom="column">
                  <wp:posOffset>3581400</wp:posOffset>
                </wp:positionH>
                <wp:positionV relativeFrom="paragraph">
                  <wp:posOffset>1923415</wp:posOffset>
                </wp:positionV>
                <wp:extent cx="171450" cy="790575"/>
                <wp:effectExtent l="0" t="38100" r="76200" b="28575"/>
                <wp:wrapNone/>
                <wp:docPr id="88" name="Straight Arrow Connector 88"/>
                <wp:cNvGraphicFramePr/>
                <a:graphic xmlns:a="http://schemas.openxmlformats.org/drawingml/2006/main">
                  <a:graphicData uri="http://schemas.microsoft.com/office/word/2010/wordprocessingShape">
                    <wps:wsp>
                      <wps:cNvCnPr/>
                      <wps:spPr bwMode="auto">
                        <a:xfrm flipV="1">
                          <a:off x="0" y="0"/>
                          <a:ext cx="171450" cy="79057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2CB91F0" id="Straight Arrow Connector 88" o:spid="_x0000_s1026" type="#_x0000_t32" style="position:absolute;margin-left:282pt;margin-top:151.45pt;width:13.5pt;height:62.2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85888" behindDoc="0" locked="0" layoutInCell="1" allowOverlap="1" wp14:anchorId="21B9F58E" wp14:editId="760E1C94">
                <wp:simplePos x="0" y="0"/>
                <wp:positionH relativeFrom="column">
                  <wp:posOffset>1838325</wp:posOffset>
                </wp:positionH>
                <wp:positionV relativeFrom="paragraph">
                  <wp:posOffset>1647190</wp:posOffset>
                </wp:positionV>
                <wp:extent cx="142875" cy="962025"/>
                <wp:effectExtent l="0" t="38100" r="85725" b="28575"/>
                <wp:wrapNone/>
                <wp:docPr id="87" name="Straight Arrow Connector 87"/>
                <wp:cNvGraphicFramePr/>
                <a:graphic xmlns:a="http://schemas.openxmlformats.org/drawingml/2006/main">
                  <a:graphicData uri="http://schemas.microsoft.com/office/word/2010/wordprocessingShape">
                    <wps:wsp>
                      <wps:cNvCnPr/>
                      <wps:spPr bwMode="auto">
                        <a:xfrm flipV="1">
                          <a:off x="0" y="0"/>
                          <a:ext cx="142875" cy="962025"/>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549EA710" id="Straight Arrow Connector 87" o:spid="_x0000_s1026" type="#_x0000_t32" style="position:absolute;margin-left:144.75pt;margin-top:129.7pt;width:11.25pt;height:75.7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" strokecolor="red" strokeweight="2pt">
                <v:stroke endarrow="open"/>
              </v:shape>
            </w:pict>
          </mc:Fallback>
        </mc:AlternateContent>
      </w:r>
      <w:r>
        <w:rPr>
          <w:rFonts w:asciiTheme="minorHAnsi" w:hAnsiTheme="minorHAnsi"/>
          <w:b/>
          <w:noProof/>
        </w:rPr>
        <w:drawing>
          <wp:inline distT="0" distB="0" distL="0" distR="0" wp14:anchorId="166B4B5C" wp14:editId="2D36C9FC">
            <wp:extent cx="3562350" cy="3009324"/>
            <wp:effectExtent l="0" t="0" r="0" b="635"/>
            <wp:docPr id="85" name="Picture 85" descr="H:\Manufacturing\Equipment\SOP\Updated SOP's 2015\Orbital\photos\IMG_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Manufacturing\Equipment\SOP\Updated SOP's 2015\Orbital\photos\IMG_334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929" t="5770" r="14584" b="4701"/>
                    <a:stretch/>
                  </pic:blipFill>
                  <pic:spPr bwMode="auto">
                    <a:xfrm>
                      <a:off x="0" y="0"/>
                      <a:ext cx="3564358" cy="3011020"/>
                    </a:xfrm>
                    <a:prstGeom prst="rect">
                      <a:avLst/>
                    </a:prstGeom>
                    <a:noFill/>
                    <a:ln>
                      <a:noFill/>
                    </a:ln>
                    <a:extLst>
                      <a:ext uri="{53640926-AAD7-44D8-BBD7-CCE9431645EC}">
                        <a14:shadowObscured xmlns:a14="http://schemas.microsoft.com/office/drawing/2010/main"/>
                      </a:ext>
                    </a:extLst>
                  </pic:spPr>
                </pic:pic>
              </a:graphicData>
            </a:graphic>
          </wp:inline>
        </w:drawing>
      </w:r>
    </w:p>
    <w:p w14:paraId="6A08E51B" w14:textId="77777777" w:rsidR="00802A41" w:rsidRPr="0053304D" w:rsidRDefault="00802A41" w:rsidP="00802A41">
      <w:pPr>
        <w:pStyle w:val="ListParagraph"/>
        <w:spacing w:after="0" w:line="240" w:lineRule="auto"/>
        <w:ind w:left="0"/>
        <w:jc w:val="center"/>
        <w:rPr>
          <w:rFonts w:asciiTheme="minorHAnsi" w:hAnsiTheme="minorHAnsi"/>
          <w:b/>
        </w:rPr>
      </w:pPr>
    </w:p>
    <w:p w14:paraId="724A1D9D" w14:textId="77777777" w:rsidR="0053304D" w:rsidRPr="000B3B4C" w:rsidRDefault="0053304D" w:rsidP="000B3B4C">
      <w:pPr>
        <w:pStyle w:val="ListParagraph"/>
        <w:numPr>
          <w:ilvl w:val="1"/>
          <w:numId w:val="8"/>
        </w:numPr>
        <w:spacing w:after="0" w:line="240" w:lineRule="auto"/>
        <w:jc w:val="both"/>
        <w:rPr>
          <w:rFonts w:asciiTheme="minorHAnsi" w:hAnsiTheme="minorHAnsi"/>
          <w:b/>
        </w:rPr>
      </w:pPr>
      <w:r>
        <w:rPr>
          <w:rFonts w:asciiTheme="minorHAnsi" w:hAnsiTheme="minorHAnsi"/>
        </w:rPr>
        <w:t>Secure each stack of weights with a knob (SOP EQ 081).  The threaded end of the knob simply threads into the base.</w:t>
      </w:r>
      <w:r w:rsidR="00F84798">
        <w:rPr>
          <w:rFonts w:asciiTheme="minorHAnsi" w:hAnsiTheme="minorHAnsi"/>
        </w:rPr>
        <w:t xml:space="preserve">  Ensure the pins on the knob rest in the recessed slots, not the through slots.</w:t>
      </w:r>
    </w:p>
    <w:p w14:paraId="205F03F4" w14:textId="77777777" w:rsidR="00A81CF7" w:rsidRDefault="00A81CF7" w:rsidP="00A81CF7">
      <w:pPr>
        <w:pStyle w:val="ListParagraph"/>
        <w:spacing w:after="0" w:line="240" w:lineRule="auto"/>
        <w:ind w:left="870"/>
        <w:jc w:val="both"/>
        <w:rPr>
          <w:rFonts w:asciiTheme="minorHAnsi" w:hAnsiTheme="minorHAnsi"/>
        </w:rPr>
      </w:pPr>
    </w:p>
    <w:p w14:paraId="78275B1D" w14:textId="77777777" w:rsidR="00A81CF7" w:rsidRPr="00E7228B" w:rsidRDefault="00F84798" w:rsidP="00A81CF7">
      <w:pPr>
        <w:pStyle w:val="ListParagraph"/>
        <w:spacing w:after="0"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7936" behindDoc="0" locked="0" layoutInCell="1" allowOverlap="1" wp14:anchorId="29EF9FEA" wp14:editId="68D6A5E7">
                <wp:simplePos x="0" y="0"/>
                <wp:positionH relativeFrom="column">
                  <wp:posOffset>2324100</wp:posOffset>
                </wp:positionH>
                <wp:positionV relativeFrom="paragraph">
                  <wp:posOffset>937260</wp:posOffset>
                </wp:positionV>
                <wp:extent cx="400050" cy="361950"/>
                <wp:effectExtent l="0" t="0" r="57150" b="57150"/>
                <wp:wrapNone/>
                <wp:docPr id="89" name="Straight Arrow Connector 89"/>
                <wp:cNvGraphicFramePr/>
                <a:graphic xmlns:a="http://schemas.openxmlformats.org/drawingml/2006/main">
                  <a:graphicData uri="http://schemas.microsoft.com/office/word/2010/wordprocessingShape">
                    <wps:wsp>
                      <wps:cNvCnPr/>
                      <wps:spPr bwMode="auto">
                        <a:xfrm>
                          <a:off x="0" y="0"/>
                          <a:ext cx="400050" cy="361950"/>
                        </a:xfrm>
                        <a:prstGeom prst="straightConnector1">
                          <a:avLst/>
                        </a:prstGeom>
                        <a:noFill/>
                        <a:ln w="25400">
                          <a:solidFill>
                            <a:srgbClr val="FF0000"/>
                          </a:solidFill>
                          <a:round/>
                          <a:headEnd/>
                          <a:tailEnd type="triangle"/>
                        </a:ln>
                        <a:extLst>
                          <a:ext uri="{909E8E84-426E-40DD-AFC4-6F175D3DCCD1}">
                            <a14:hiddenFill xmlns:a14="http://schemas.microsoft.com/office/drawing/2010/main">
                              <a:noFill/>
                            </a14:hiddenFill>
                          </a:ext>
                        </a:extLst>
                      </wps:spPr>
                      <wps:bodyPr/>
                    </wps:wsp>
                  </a:graphicData>
                </a:graphic>
              </wp:anchor>
            </w:drawing>
          </mc:Choice>
          <mc:Fallback>
            <w:pict>
              <v:shape w14:anchorId="3B4A84E9" id="Straight Arrow Connector 89" o:spid="_x0000_s1026" type="#_x0000_t32" style="position:absolute;margin-left:183pt;margin-top:73.8pt;width:31.5pt;height:2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" strokecolor="red" strokeweight="2pt">
                <v:stroke endarrow="block"/>
              </v:shape>
            </w:pict>
          </mc:Fallback>
        </mc:AlternateContent>
      </w:r>
      <w:r w:rsidR="00802A41">
        <w:rPr>
          <w:rFonts w:asciiTheme="minorHAnsi" w:hAnsiTheme="minorHAnsi"/>
          <w:b/>
          <w:noProof/>
        </w:rPr>
        <w:drawing>
          <wp:inline distT="0" distB="0" distL="0" distR="0" wp14:anchorId="0DA77D37" wp14:editId="6D7B68D7">
            <wp:extent cx="3267075" cy="2731489"/>
            <wp:effectExtent l="0" t="0" r="0" b="0"/>
            <wp:docPr id="86" name="Picture 86" descr="H:\Manufacturing\Equipment\SOP\Updated SOP's 2015\Orbital\photos\IMG_33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Manufacturing\Equipment\SOP\Updated SOP's 2015\Orbital\photos\IMG_3350.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263" t="11752" r="17308" b="11966"/>
                    <a:stretch/>
                  </pic:blipFill>
                  <pic:spPr bwMode="auto">
                    <a:xfrm>
                      <a:off x="0" y="0"/>
                      <a:ext cx="3267075" cy="2731489"/>
                    </a:xfrm>
                    <a:prstGeom prst="rect">
                      <a:avLst/>
                    </a:prstGeom>
                    <a:noFill/>
                    <a:ln>
                      <a:noFill/>
                    </a:ln>
                    <a:extLst>
                      <a:ext uri="{53640926-AAD7-44D8-BBD7-CCE9431645EC}">
                        <a14:shadowObscured xmlns:a14="http://schemas.microsoft.com/office/drawing/2010/main"/>
                      </a:ext>
                    </a:extLst>
                  </pic:spPr>
                </pic:pic>
              </a:graphicData>
            </a:graphic>
          </wp:inline>
        </w:drawing>
      </w:r>
    </w:p>
    <w:p w14:paraId="18DF5F93" w14:textId="77777777" w:rsidR="000518E8" w:rsidRDefault="000518E8" w:rsidP="0079489E">
      <w:pPr>
        <w:pStyle w:val="ListParagraph"/>
        <w:spacing w:after="0" w:line="240" w:lineRule="auto"/>
        <w:ind w:left="0"/>
        <w:jc w:val="center"/>
        <w:rPr>
          <w:rFonts w:asciiTheme="minorHAnsi" w:hAnsiTheme="minorHAnsi"/>
          <w:b/>
        </w:rPr>
      </w:pPr>
    </w:p>
    <w:p w14:paraId="4C623D94" w14:textId="77777777" w:rsidR="00595DF7" w:rsidRDefault="004221C0" w:rsidP="004221C0">
      <w:pPr>
        <w:pStyle w:val="ListParagraph"/>
        <w:spacing w:after="0" w:line="240" w:lineRule="auto"/>
        <w:ind w:left="0"/>
        <w:jc w:val="center"/>
        <w:rPr>
          <w:rFonts w:asciiTheme="minorHAnsi" w:hAnsiTheme="minorHAnsi"/>
          <w:b/>
        </w:rPr>
      </w:pPr>
      <w:r>
        <w:rPr>
          <w:noProof/>
        </w:rPr>
        <w:lastRenderedPageBreak/>
        <w:drawing>
          <wp:inline distT="0" distB="0" distL="0" distR="0" wp14:anchorId="3271F359" wp14:editId="34D0D574">
            <wp:extent cx="2105025" cy="3041664"/>
            <wp:effectExtent l="0" t="0" r="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7724" t="9486" r="37340" b="9745"/>
                    <a:stretch/>
                  </pic:blipFill>
                  <pic:spPr bwMode="auto">
                    <a:xfrm>
                      <a:off x="0" y="0"/>
                      <a:ext cx="2105660" cy="3042581"/>
                    </a:xfrm>
                    <a:prstGeom prst="rect">
                      <a:avLst/>
                    </a:prstGeom>
                    <a:ln>
                      <a:noFill/>
                    </a:ln>
                    <a:extLst>
                      <a:ext uri="{53640926-AAD7-44D8-BBD7-CCE9431645EC}">
                        <a14:shadowObscured xmlns:a14="http://schemas.microsoft.com/office/drawing/2010/main"/>
                      </a:ext>
                    </a:extLst>
                  </pic:spPr>
                </pic:pic>
              </a:graphicData>
            </a:graphic>
          </wp:inline>
        </w:drawing>
      </w:r>
    </w:p>
    <w:p w14:paraId="6FE132ED" w14:textId="77777777" w:rsidR="00802A41" w:rsidRPr="004221C0" w:rsidRDefault="00802A41" w:rsidP="004221C0">
      <w:pPr>
        <w:pStyle w:val="ListParagraph"/>
        <w:spacing w:after="0" w:line="240" w:lineRule="auto"/>
        <w:ind w:left="0"/>
        <w:jc w:val="center"/>
        <w:rPr>
          <w:rFonts w:asciiTheme="minorHAnsi" w:hAnsiTheme="minorHAnsi"/>
          <w:b/>
        </w:rPr>
      </w:pPr>
    </w:p>
    <w:p w14:paraId="2D6B97F9"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13B1F843" w14:textId="77777777" w:rsidR="00C958E2" w:rsidRPr="00C958E2" w:rsidRDefault="00C958E2" w:rsidP="00C958E2">
      <w:pPr>
        <w:pStyle w:val="ListParagraph"/>
        <w:numPr>
          <w:ilvl w:val="1"/>
          <w:numId w:val="8"/>
        </w:numPr>
        <w:jc w:val="both"/>
        <w:rPr>
          <w:rFonts w:asciiTheme="minorHAnsi" w:hAnsiTheme="minorHAnsi"/>
          <w:b/>
        </w:rPr>
      </w:pPr>
    </w:p>
    <w:p w14:paraId="2D8DDCC9"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365BD892"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2F9D38A"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7C9032CD"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64E791A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053532B9" w14:textId="77777777" w:rsidR="00110DF9" w:rsidRDefault="007C1043">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050C589B"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22CBF1EA" w14:textId="77777777" w:rsidR="00110DF9" w:rsidRDefault="00110DF9">
            <w:pPr>
              <w:pStyle w:val="ListParagraph"/>
              <w:ind w:left="0"/>
              <w:jc w:val="both"/>
              <w:rPr>
                <w:rFonts w:ascii="Times New Roman" w:hAnsi="Times New Roman"/>
                <w:sz w:val="20"/>
                <w:szCs w:val="20"/>
              </w:rPr>
            </w:pPr>
          </w:p>
        </w:tc>
      </w:tr>
    </w:tbl>
    <w:p w14:paraId="45AFE76F" w14:textId="77777777" w:rsidR="007844A4" w:rsidRDefault="007844A4" w:rsidP="00110DF9">
      <w:pPr>
        <w:pStyle w:val="ListParagraph"/>
        <w:ind w:left="510"/>
        <w:jc w:val="both"/>
        <w:rPr>
          <w:rFonts w:asciiTheme="minorHAnsi" w:hAnsiTheme="minorHAnsi"/>
          <w:b/>
        </w:rPr>
      </w:pPr>
    </w:p>
    <w:p w14:paraId="084E5EDA"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41997649"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2065"/>
        <w:gridCol w:w="7285"/>
      </w:tblGrid>
      <w:tr w:rsidR="006A6D17" w:rsidRPr="00C958E2" w14:paraId="7E5B0C06" w14:textId="77777777" w:rsidTr="00157E15">
        <w:tc>
          <w:tcPr>
            <w:tcW w:w="2065" w:type="dxa"/>
          </w:tcPr>
          <w:p w14:paraId="375BA4FD"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285" w:type="dxa"/>
          </w:tcPr>
          <w:p w14:paraId="51D548E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D6B7F41" w14:textId="77777777" w:rsidTr="00157E15">
        <w:tc>
          <w:tcPr>
            <w:tcW w:w="2065" w:type="dxa"/>
          </w:tcPr>
          <w:p w14:paraId="05E94C47" w14:textId="4C696997" w:rsidR="006A6D17" w:rsidRPr="00C958E2" w:rsidRDefault="00157E15" w:rsidP="002E47DF">
            <w:pPr>
              <w:jc w:val="both"/>
              <w:rPr>
                <w:rFonts w:asciiTheme="minorHAnsi" w:hAnsiTheme="minorHAnsi"/>
                <w:b/>
              </w:rPr>
            </w:pPr>
            <w:r>
              <w:rPr>
                <w:rFonts w:asciiTheme="minorHAnsi" w:hAnsiTheme="minorHAnsi"/>
                <w:b/>
              </w:rPr>
              <w:t xml:space="preserve">Rev 01 - </w:t>
            </w:r>
            <w:r w:rsidR="00F84798">
              <w:rPr>
                <w:rFonts w:asciiTheme="minorHAnsi" w:hAnsiTheme="minorHAnsi"/>
                <w:b/>
              </w:rPr>
              <w:t>4/28/2018</w:t>
            </w:r>
          </w:p>
        </w:tc>
        <w:tc>
          <w:tcPr>
            <w:tcW w:w="7285" w:type="dxa"/>
          </w:tcPr>
          <w:p w14:paraId="621FEA47"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7F08989E" w14:textId="77777777" w:rsidTr="00157E15">
        <w:tc>
          <w:tcPr>
            <w:tcW w:w="2065" w:type="dxa"/>
          </w:tcPr>
          <w:p w14:paraId="1FFDDC2C" w14:textId="75CC3ED7" w:rsidR="006A6D17" w:rsidRPr="00C958E2" w:rsidRDefault="00157E15" w:rsidP="002E47DF">
            <w:pPr>
              <w:jc w:val="both"/>
              <w:rPr>
                <w:rFonts w:asciiTheme="minorHAnsi" w:hAnsiTheme="minorHAnsi"/>
                <w:b/>
              </w:rPr>
            </w:pPr>
            <w:r>
              <w:rPr>
                <w:rFonts w:asciiTheme="minorHAnsi" w:hAnsiTheme="minorHAnsi"/>
                <w:b/>
              </w:rPr>
              <w:t xml:space="preserve">Rev 02 - </w:t>
            </w:r>
            <w:r w:rsidR="00F84798">
              <w:rPr>
                <w:rFonts w:asciiTheme="minorHAnsi" w:hAnsiTheme="minorHAnsi"/>
                <w:b/>
              </w:rPr>
              <w:t>1/16/2018</w:t>
            </w:r>
          </w:p>
        </w:tc>
        <w:tc>
          <w:tcPr>
            <w:tcW w:w="7285" w:type="dxa"/>
          </w:tcPr>
          <w:p w14:paraId="68F44BB0" w14:textId="77777777" w:rsidR="006A6D17" w:rsidRPr="00C958E2" w:rsidRDefault="00F84798" w:rsidP="002E47DF">
            <w:pPr>
              <w:jc w:val="both"/>
              <w:rPr>
                <w:rFonts w:asciiTheme="minorHAnsi" w:hAnsiTheme="minorHAnsi"/>
              </w:rPr>
            </w:pPr>
            <w:r>
              <w:rPr>
                <w:rFonts w:asciiTheme="minorHAnsi" w:hAnsiTheme="minorHAnsi"/>
              </w:rPr>
              <w:t>Added the Responsibilities Section and some other small updates.</w:t>
            </w:r>
          </w:p>
        </w:tc>
      </w:tr>
      <w:tr w:rsidR="00D34518" w:rsidRPr="00C958E2" w14:paraId="517FEA31" w14:textId="77777777" w:rsidTr="00157E15">
        <w:tc>
          <w:tcPr>
            <w:tcW w:w="2065" w:type="dxa"/>
          </w:tcPr>
          <w:p w14:paraId="41F83807" w14:textId="083D8DF6" w:rsidR="00D34518" w:rsidRPr="00C958E2" w:rsidRDefault="00157E15" w:rsidP="0078228F">
            <w:pPr>
              <w:jc w:val="both"/>
              <w:rPr>
                <w:rFonts w:asciiTheme="minorHAnsi" w:hAnsiTheme="minorHAnsi"/>
                <w:b/>
              </w:rPr>
            </w:pPr>
            <w:r>
              <w:rPr>
                <w:rFonts w:asciiTheme="minorHAnsi" w:hAnsiTheme="minorHAnsi"/>
                <w:b/>
              </w:rPr>
              <w:t xml:space="preserve">Rev 03 - </w:t>
            </w:r>
            <w:r w:rsidR="008276A7">
              <w:rPr>
                <w:rFonts w:asciiTheme="minorHAnsi" w:hAnsiTheme="minorHAnsi"/>
                <w:b/>
              </w:rPr>
              <w:t>10/15/2024</w:t>
            </w:r>
          </w:p>
        </w:tc>
        <w:tc>
          <w:tcPr>
            <w:tcW w:w="7285" w:type="dxa"/>
          </w:tcPr>
          <w:p w14:paraId="6A8A2A26" w14:textId="5B7FBDBE" w:rsidR="00D34518" w:rsidRPr="00C958E2" w:rsidRDefault="00D34518" w:rsidP="0078228F">
            <w:pPr>
              <w:jc w:val="both"/>
              <w:rPr>
                <w:rFonts w:asciiTheme="minorHAnsi" w:hAnsiTheme="minorHAnsi"/>
              </w:rPr>
            </w:pPr>
            <w:r>
              <w:rPr>
                <w:rFonts w:asciiTheme="minorHAnsi" w:hAnsiTheme="minorHAnsi"/>
              </w:rPr>
              <w:t>Updated Machine ID’s</w:t>
            </w:r>
          </w:p>
        </w:tc>
      </w:tr>
      <w:tr w:rsidR="00A80CA4" w:rsidRPr="00C958E2" w14:paraId="0C9FCF48" w14:textId="77777777" w:rsidTr="00157E15">
        <w:tc>
          <w:tcPr>
            <w:tcW w:w="2065" w:type="dxa"/>
          </w:tcPr>
          <w:p w14:paraId="304D1F0A" w14:textId="30D6D38B" w:rsidR="00A80CA4" w:rsidRDefault="00157E15" w:rsidP="0078228F">
            <w:pPr>
              <w:jc w:val="both"/>
              <w:rPr>
                <w:rFonts w:asciiTheme="minorHAnsi" w:hAnsiTheme="minorHAnsi"/>
                <w:b/>
              </w:rPr>
            </w:pPr>
            <w:r>
              <w:rPr>
                <w:rFonts w:asciiTheme="minorHAnsi" w:hAnsiTheme="minorHAnsi"/>
                <w:b/>
              </w:rPr>
              <w:t xml:space="preserve">Rev 04 - </w:t>
            </w:r>
            <w:r w:rsidR="00A80CA4">
              <w:rPr>
                <w:rFonts w:asciiTheme="minorHAnsi" w:hAnsiTheme="minorHAnsi"/>
                <w:b/>
              </w:rPr>
              <w:t>3/6/2025</w:t>
            </w:r>
          </w:p>
        </w:tc>
        <w:tc>
          <w:tcPr>
            <w:tcW w:w="7285" w:type="dxa"/>
          </w:tcPr>
          <w:p w14:paraId="19AC9368" w14:textId="596A016F" w:rsidR="00A80CA4" w:rsidRDefault="00A80CA4" w:rsidP="0078228F">
            <w:pPr>
              <w:jc w:val="both"/>
              <w:rPr>
                <w:rFonts w:asciiTheme="minorHAnsi" w:hAnsiTheme="minorHAnsi"/>
              </w:rPr>
            </w:pPr>
            <w:r>
              <w:rPr>
                <w:rFonts w:asciiTheme="minorHAnsi" w:hAnsiTheme="minorHAnsi"/>
              </w:rPr>
              <w:t>Removed work center note and updated instructions</w:t>
            </w:r>
          </w:p>
        </w:tc>
      </w:tr>
    </w:tbl>
    <w:p w14:paraId="07D3E501" w14:textId="77777777" w:rsidR="00731581" w:rsidRDefault="00731581" w:rsidP="00E9565E">
      <w:pPr>
        <w:jc w:val="both"/>
        <w:rPr>
          <w:rFonts w:asciiTheme="minorHAnsi" w:hAnsiTheme="minorHAnsi"/>
        </w:rPr>
      </w:pPr>
    </w:p>
    <w:p w14:paraId="670517BA" w14:textId="77777777" w:rsidR="00801B3F" w:rsidRPr="00C958E2" w:rsidRDefault="00801B3F" w:rsidP="00E9565E">
      <w:pPr>
        <w:jc w:val="both"/>
        <w:rPr>
          <w:rFonts w:asciiTheme="minorHAnsi" w:hAnsiTheme="minorHAnsi"/>
        </w:rPr>
      </w:pPr>
    </w:p>
    <w:p w14:paraId="496C1588"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04394CAE" w14:textId="77777777" w:rsidR="00731581" w:rsidRDefault="00731581" w:rsidP="00E9565E">
      <w:pPr>
        <w:jc w:val="both"/>
        <w:rPr>
          <w:rFonts w:asciiTheme="minorHAnsi" w:hAnsiTheme="minorHAnsi"/>
          <w:b/>
        </w:rPr>
      </w:pPr>
    </w:p>
    <w:p w14:paraId="253F5CB2" w14:textId="77777777" w:rsidR="00731581" w:rsidRDefault="00731581" w:rsidP="00E9565E">
      <w:pPr>
        <w:jc w:val="both"/>
        <w:rPr>
          <w:rFonts w:asciiTheme="minorHAnsi" w:hAnsiTheme="minorHAnsi"/>
          <w:b/>
        </w:rPr>
      </w:pPr>
    </w:p>
    <w:p w14:paraId="0AD3D5F5" w14:textId="77777777" w:rsidR="00731581" w:rsidRDefault="00731581" w:rsidP="00E9565E">
      <w:pPr>
        <w:jc w:val="both"/>
        <w:rPr>
          <w:rFonts w:asciiTheme="minorHAnsi" w:hAnsiTheme="minorHAnsi"/>
          <w:b/>
        </w:rPr>
      </w:pPr>
    </w:p>
    <w:p w14:paraId="7BC3E1CE" w14:textId="77777777" w:rsidR="00731581" w:rsidRDefault="00731581" w:rsidP="00E9565E">
      <w:pPr>
        <w:jc w:val="both"/>
        <w:rPr>
          <w:rFonts w:asciiTheme="minorHAnsi" w:hAnsiTheme="minorHAnsi"/>
          <w:b/>
        </w:rPr>
      </w:pPr>
    </w:p>
    <w:p w14:paraId="24BA98D1" w14:textId="77777777" w:rsidR="00731581" w:rsidRPr="00C958E2" w:rsidRDefault="00731581" w:rsidP="00E9565E">
      <w:pPr>
        <w:jc w:val="both"/>
        <w:rPr>
          <w:rFonts w:asciiTheme="minorHAnsi" w:hAnsiTheme="minorHAnsi"/>
          <w:b/>
        </w:rPr>
      </w:pPr>
    </w:p>
    <w:p w14:paraId="258562DE"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092EA96E" w14:textId="77777777" w:rsidR="006A6D17" w:rsidRPr="00C958E2" w:rsidRDefault="006A6D17" w:rsidP="00E9565E">
      <w:pPr>
        <w:jc w:val="both"/>
        <w:rPr>
          <w:rFonts w:asciiTheme="minorHAnsi" w:hAnsiTheme="minorHAnsi"/>
          <w:b/>
        </w:rPr>
      </w:pPr>
    </w:p>
    <w:p w14:paraId="5E269F1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0AB18C00" w14:textId="77777777" w:rsidR="006A6D17" w:rsidRPr="00C958E2" w:rsidRDefault="006A6D17" w:rsidP="00E9565E">
      <w:pPr>
        <w:jc w:val="both"/>
        <w:rPr>
          <w:rFonts w:asciiTheme="minorHAnsi" w:hAnsiTheme="minorHAnsi"/>
          <w:b/>
        </w:rPr>
      </w:pPr>
    </w:p>
    <w:p w14:paraId="5854854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40"/>
      <w:footerReference w:type="default" r:id="rId41"/>
      <w:headerReference w:type="first" r:id="rId42"/>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43980" w14:textId="77777777" w:rsidR="002E47DF" w:rsidRDefault="002E47DF" w:rsidP="00A0736F">
      <w:pPr>
        <w:spacing w:after="0" w:line="240" w:lineRule="auto"/>
      </w:pPr>
      <w:r>
        <w:separator/>
      </w:r>
    </w:p>
  </w:endnote>
  <w:endnote w:type="continuationSeparator" w:id="0">
    <w:p w14:paraId="4ACD0099"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DE3642C" w14:textId="77777777" w:rsidR="002E47DF" w:rsidRDefault="002E47DF">
            <w:pPr>
              <w:pStyle w:val="Footer"/>
              <w:jc w:val="center"/>
            </w:pPr>
          </w:p>
          <w:p w14:paraId="7786E571"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4FE45962" wp14:editId="0645E7F6">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7552BCB"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4FE4596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0"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7552BCB"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0D1D0AC1"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42E0764C" wp14:editId="382728B6">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55F71D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F84798">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F84798">
              <w:rPr>
                <w:b/>
                <w:bCs/>
                <w:noProof/>
              </w:rPr>
              <w:t>13</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95D8" w14:textId="77777777" w:rsidR="002E47DF" w:rsidRDefault="002E47DF" w:rsidP="00A0736F">
      <w:pPr>
        <w:spacing w:after="0" w:line="240" w:lineRule="auto"/>
      </w:pPr>
      <w:r>
        <w:separator/>
      </w:r>
    </w:p>
  </w:footnote>
  <w:footnote w:type="continuationSeparator" w:id="0">
    <w:p w14:paraId="2DF8BA11"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7A6AA061" w14:textId="77777777" w:rsidTr="00961385">
      <w:trPr>
        <w:trHeight w:val="825"/>
      </w:trPr>
      <w:tc>
        <w:tcPr>
          <w:tcW w:w="4435" w:type="dxa"/>
        </w:tcPr>
        <w:p w14:paraId="5D8F49E4"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2DD55B0" wp14:editId="302D2B56">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D12A5EA" w14:textId="2F12C062"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2412D5">
            <w:rPr>
              <w:rFonts w:ascii="Arial" w:eastAsia="Times New Roman" w:hAnsi="Arial" w:cs="Arial"/>
              <w:b/>
              <w:bCs/>
              <w:sz w:val="24"/>
              <w:szCs w:val="24"/>
            </w:rPr>
            <w:t>6</w:t>
          </w:r>
          <w:r w:rsidR="008757AB">
            <w:rPr>
              <w:rFonts w:ascii="Arial" w:eastAsia="Times New Roman" w:hAnsi="Arial" w:cs="Arial"/>
              <w:b/>
              <w:bCs/>
              <w:sz w:val="24"/>
              <w:szCs w:val="24"/>
            </w:rPr>
            <w:t>7</w:t>
          </w:r>
          <w:r w:rsidR="004C6D3C">
            <w:rPr>
              <w:rFonts w:ascii="Arial" w:eastAsia="Times New Roman" w:hAnsi="Arial" w:cs="Arial"/>
              <w:b/>
              <w:bCs/>
              <w:sz w:val="24"/>
              <w:szCs w:val="24"/>
            </w:rPr>
            <w:t>-0</w:t>
          </w:r>
          <w:r w:rsidR="002D6415">
            <w:rPr>
              <w:rFonts w:ascii="Arial" w:eastAsia="Times New Roman" w:hAnsi="Arial" w:cs="Arial"/>
              <w:b/>
              <w:bCs/>
              <w:sz w:val="24"/>
              <w:szCs w:val="24"/>
            </w:rPr>
            <w:t>4</w:t>
          </w:r>
        </w:p>
        <w:p w14:paraId="2F73E60A" w14:textId="5A653EEF" w:rsidR="002E47DF" w:rsidRDefault="002412D5" w:rsidP="00B5796B">
          <w:pPr>
            <w:spacing w:after="0" w:line="240" w:lineRule="auto"/>
            <w:jc w:val="center"/>
            <w:rPr>
              <w:b/>
              <w:i/>
              <w:sz w:val="24"/>
              <w:szCs w:val="24"/>
            </w:rPr>
          </w:pPr>
          <w:r>
            <w:rPr>
              <w:b/>
              <w:i/>
              <w:sz w:val="24"/>
              <w:szCs w:val="24"/>
            </w:rPr>
            <w:t>O</w:t>
          </w:r>
          <w:r w:rsidR="003A7EA0">
            <w:rPr>
              <w:b/>
              <w:i/>
              <w:sz w:val="24"/>
              <w:szCs w:val="24"/>
            </w:rPr>
            <w:t>rbital Strip Machine Assembly</w:t>
          </w:r>
        </w:p>
        <w:p w14:paraId="0C4CD3EB" w14:textId="521740FE" w:rsidR="002E47DF" w:rsidRPr="006416EB" w:rsidRDefault="00C958E2" w:rsidP="002412D5">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157E15">
            <w:rPr>
              <w:b/>
              <w:i/>
              <w:sz w:val="24"/>
              <w:szCs w:val="24"/>
            </w:rPr>
            <w:t>6/5/2025</w:t>
          </w:r>
        </w:p>
      </w:tc>
    </w:tr>
  </w:tbl>
  <w:p w14:paraId="6797AA6A"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4D3504CF" w14:textId="77777777" w:rsidTr="00961385">
      <w:trPr>
        <w:trHeight w:val="1185"/>
      </w:trPr>
      <w:tc>
        <w:tcPr>
          <w:tcW w:w="4435" w:type="dxa"/>
        </w:tcPr>
        <w:p w14:paraId="5711264A"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5151A58F" wp14:editId="444937D0">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7F6BAAD"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5F6457DC" w14:textId="77777777" w:rsidR="004B6A16" w:rsidRDefault="004B6A16" w:rsidP="00B5796B">
          <w:pPr>
            <w:spacing w:after="0" w:line="240" w:lineRule="auto"/>
            <w:jc w:val="center"/>
            <w:rPr>
              <w:b/>
              <w:i/>
              <w:sz w:val="24"/>
              <w:szCs w:val="24"/>
            </w:rPr>
          </w:pPr>
          <w:r>
            <w:rPr>
              <w:b/>
              <w:i/>
              <w:sz w:val="24"/>
              <w:szCs w:val="24"/>
            </w:rPr>
            <w:t>SOP Title</w:t>
          </w:r>
        </w:p>
        <w:p w14:paraId="278B8B09" w14:textId="77777777" w:rsidR="004B6A16" w:rsidRDefault="004B6A16" w:rsidP="00B5796B">
          <w:pPr>
            <w:spacing w:after="0" w:line="240" w:lineRule="auto"/>
            <w:jc w:val="center"/>
            <w:rPr>
              <w:b/>
              <w:i/>
              <w:sz w:val="24"/>
              <w:szCs w:val="24"/>
            </w:rPr>
          </w:pPr>
          <w:r>
            <w:rPr>
              <w:b/>
              <w:i/>
              <w:sz w:val="24"/>
              <w:szCs w:val="24"/>
            </w:rPr>
            <w:t>Release Date:</w:t>
          </w:r>
        </w:p>
        <w:p w14:paraId="2F619244"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6064555"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970862578">
    <w:abstractNumId w:val="25"/>
  </w:num>
  <w:num w:numId="2" w16cid:durableId="198856917">
    <w:abstractNumId w:val="8"/>
  </w:num>
  <w:num w:numId="3" w16cid:durableId="808329121">
    <w:abstractNumId w:val="9"/>
  </w:num>
  <w:num w:numId="4" w16cid:durableId="103576991">
    <w:abstractNumId w:val="26"/>
  </w:num>
  <w:num w:numId="5" w16cid:durableId="679505220">
    <w:abstractNumId w:val="10"/>
  </w:num>
  <w:num w:numId="6" w16cid:durableId="1037269265">
    <w:abstractNumId w:val="14"/>
  </w:num>
  <w:num w:numId="7" w16cid:durableId="2067100673">
    <w:abstractNumId w:val="21"/>
  </w:num>
  <w:num w:numId="8" w16cid:durableId="1948072919">
    <w:abstractNumId w:val="18"/>
  </w:num>
  <w:num w:numId="9" w16cid:durableId="916284853">
    <w:abstractNumId w:val="15"/>
  </w:num>
  <w:num w:numId="10" w16cid:durableId="1984038426">
    <w:abstractNumId w:val="12"/>
  </w:num>
  <w:num w:numId="11" w16cid:durableId="389576670">
    <w:abstractNumId w:val="19"/>
  </w:num>
  <w:num w:numId="12" w16cid:durableId="657198244">
    <w:abstractNumId w:val="11"/>
  </w:num>
  <w:num w:numId="13" w16cid:durableId="2107648730">
    <w:abstractNumId w:val="2"/>
  </w:num>
  <w:num w:numId="14" w16cid:durableId="303967336">
    <w:abstractNumId w:val="23"/>
  </w:num>
  <w:num w:numId="15" w16cid:durableId="1196382868">
    <w:abstractNumId w:val="5"/>
  </w:num>
  <w:num w:numId="16" w16cid:durableId="903763332">
    <w:abstractNumId w:val="13"/>
  </w:num>
  <w:num w:numId="17" w16cid:durableId="134184677">
    <w:abstractNumId w:val="17"/>
  </w:num>
  <w:num w:numId="18" w16cid:durableId="1668899305">
    <w:abstractNumId w:val="20"/>
  </w:num>
  <w:num w:numId="19" w16cid:durableId="1713142942">
    <w:abstractNumId w:val="16"/>
  </w:num>
  <w:num w:numId="20" w16cid:durableId="384987612">
    <w:abstractNumId w:val="6"/>
  </w:num>
  <w:num w:numId="21" w16cid:durableId="245963598">
    <w:abstractNumId w:val="3"/>
  </w:num>
  <w:num w:numId="22" w16cid:durableId="1016346842">
    <w:abstractNumId w:val="7"/>
  </w:num>
  <w:num w:numId="23" w16cid:durableId="217280256">
    <w:abstractNumId w:val="24"/>
  </w:num>
  <w:num w:numId="24" w16cid:durableId="1388184095">
    <w:abstractNumId w:val="4"/>
  </w:num>
  <w:num w:numId="25" w16cid:durableId="1625694885">
    <w:abstractNumId w:val="27"/>
  </w:num>
  <w:num w:numId="26" w16cid:durableId="1317538421">
    <w:abstractNumId w:val="22"/>
  </w:num>
  <w:num w:numId="27" w16cid:durableId="1150293090">
    <w:abstractNumId w:val="1"/>
  </w:num>
  <w:num w:numId="28" w16cid:durableId="8881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C14"/>
    <w:rsid w:val="00015F33"/>
    <w:rsid w:val="0002172F"/>
    <w:rsid w:val="00027F17"/>
    <w:rsid w:val="00030847"/>
    <w:rsid w:val="00030CD5"/>
    <w:rsid w:val="000461B1"/>
    <w:rsid w:val="000468BC"/>
    <w:rsid w:val="000518E8"/>
    <w:rsid w:val="000554C5"/>
    <w:rsid w:val="00055A96"/>
    <w:rsid w:val="0006781F"/>
    <w:rsid w:val="0007025D"/>
    <w:rsid w:val="000717D5"/>
    <w:rsid w:val="00074025"/>
    <w:rsid w:val="00080392"/>
    <w:rsid w:val="00090515"/>
    <w:rsid w:val="000A4AAC"/>
    <w:rsid w:val="000A642B"/>
    <w:rsid w:val="000B0599"/>
    <w:rsid w:val="000B3B4C"/>
    <w:rsid w:val="000C0FED"/>
    <w:rsid w:val="000C3643"/>
    <w:rsid w:val="000D1725"/>
    <w:rsid w:val="000D7487"/>
    <w:rsid w:val="000E51A3"/>
    <w:rsid w:val="000E56AB"/>
    <w:rsid w:val="000E7C0C"/>
    <w:rsid w:val="000F4C7D"/>
    <w:rsid w:val="00103161"/>
    <w:rsid w:val="0010782F"/>
    <w:rsid w:val="00110DF9"/>
    <w:rsid w:val="00112182"/>
    <w:rsid w:val="0012109E"/>
    <w:rsid w:val="001304A0"/>
    <w:rsid w:val="00131EE4"/>
    <w:rsid w:val="001421F4"/>
    <w:rsid w:val="00144864"/>
    <w:rsid w:val="00151971"/>
    <w:rsid w:val="00152F15"/>
    <w:rsid w:val="00155B78"/>
    <w:rsid w:val="0015710A"/>
    <w:rsid w:val="00157E15"/>
    <w:rsid w:val="00167CC5"/>
    <w:rsid w:val="00180390"/>
    <w:rsid w:val="00182454"/>
    <w:rsid w:val="00186778"/>
    <w:rsid w:val="001A7687"/>
    <w:rsid w:val="001A7C45"/>
    <w:rsid w:val="001B2E6B"/>
    <w:rsid w:val="001B6C7B"/>
    <w:rsid w:val="001C02EC"/>
    <w:rsid w:val="001C03EE"/>
    <w:rsid w:val="001E05DC"/>
    <w:rsid w:val="001E169A"/>
    <w:rsid w:val="001E3742"/>
    <w:rsid w:val="001E69CD"/>
    <w:rsid w:val="001F02B2"/>
    <w:rsid w:val="001F1750"/>
    <w:rsid w:val="001F3DF2"/>
    <w:rsid w:val="00200259"/>
    <w:rsid w:val="00206042"/>
    <w:rsid w:val="002066A1"/>
    <w:rsid w:val="00233916"/>
    <w:rsid w:val="002412A0"/>
    <w:rsid w:val="002412D5"/>
    <w:rsid w:val="00242B11"/>
    <w:rsid w:val="0026321C"/>
    <w:rsid w:val="002642FA"/>
    <w:rsid w:val="00267D41"/>
    <w:rsid w:val="002707A2"/>
    <w:rsid w:val="00292AF9"/>
    <w:rsid w:val="002C3AAC"/>
    <w:rsid w:val="002D6415"/>
    <w:rsid w:val="002E42C2"/>
    <w:rsid w:val="002E47DF"/>
    <w:rsid w:val="002E5727"/>
    <w:rsid w:val="002F08E5"/>
    <w:rsid w:val="002F4649"/>
    <w:rsid w:val="003049F9"/>
    <w:rsid w:val="00304B67"/>
    <w:rsid w:val="00305CC9"/>
    <w:rsid w:val="003109B1"/>
    <w:rsid w:val="00320AC9"/>
    <w:rsid w:val="00324988"/>
    <w:rsid w:val="0032507E"/>
    <w:rsid w:val="003259AA"/>
    <w:rsid w:val="00326743"/>
    <w:rsid w:val="00326C17"/>
    <w:rsid w:val="003307AE"/>
    <w:rsid w:val="00330D2C"/>
    <w:rsid w:val="003353B9"/>
    <w:rsid w:val="00335CCC"/>
    <w:rsid w:val="00335F96"/>
    <w:rsid w:val="003400E3"/>
    <w:rsid w:val="00350E2F"/>
    <w:rsid w:val="00365128"/>
    <w:rsid w:val="0036771A"/>
    <w:rsid w:val="003723C0"/>
    <w:rsid w:val="00391718"/>
    <w:rsid w:val="00392702"/>
    <w:rsid w:val="00395BB1"/>
    <w:rsid w:val="00396955"/>
    <w:rsid w:val="003972E9"/>
    <w:rsid w:val="00397EF8"/>
    <w:rsid w:val="003A7EA0"/>
    <w:rsid w:val="003B4029"/>
    <w:rsid w:val="003B42A6"/>
    <w:rsid w:val="003B6CD3"/>
    <w:rsid w:val="003B7BE4"/>
    <w:rsid w:val="003C1288"/>
    <w:rsid w:val="003C24BA"/>
    <w:rsid w:val="003C403F"/>
    <w:rsid w:val="003C5DDD"/>
    <w:rsid w:val="003C6C01"/>
    <w:rsid w:val="003D1EA9"/>
    <w:rsid w:val="003E559B"/>
    <w:rsid w:val="003E6B83"/>
    <w:rsid w:val="003F4282"/>
    <w:rsid w:val="003F7F74"/>
    <w:rsid w:val="00401831"/>
    <w:rsid w:val="004033C1"/>
    <w:rsid w:val="004041F3"/>
    <w:rsid w:val="00404937"/>
    <w:rsid w:val="004136A0"/>
    <w:rsid w:val="004221C0"/>
    <w:rsid w:val="004231EE"/>
    <w:rsid w:val="004257F2"/>
    <w:rsid w:val="0043510E"/>
    <w:rsid w:val="00436FF5"/>
    <w:rsid w:val="00447D35"/>
    <w:rsid w:val="00450B5B"/>
    <w:rsid w:val="0045690E"/>
    <w:rsid w:val="00466FAA"/>
    <w:rsid w:val="00474B6B"/>
    <w:rsid w:val="00480061"/>
    <w:rsid w:val="0048235A"/>
    <w:rsid w:val="0048534A"/>
    <w:rsid w:val="00487068"/>
    <w:rsid w:val="0049084C"/>
    <w:rsid w:val="004A2768"/>
    <w:rsid w:val="004B17A3"/>
    <w:rsid w:val="004B3397"/>
    <w:rsid w:val="004B5DE7"/>
    <w:rsid w:val="004B6A16"/>
    <w:rsid w:val="004C4616"/>
    <w:rsid w:val="004C5498"/>
    <w:rsid w:val="004C62B5"/>
    <w:rsid w:val="004C6D3C"/>
    <w:rsid w:val="004D010F"/>
    <w:rsid w:val="004D6515"/>
    <w:rsid w:val="004E01B7"/>
    <w:rsid w:val="004E55BD"/>
    <w:rsid w:val="004E6AB7"/>
    <w:rsid w:val="004E75C3"/>
    <w:rsid w:val="0051078B"/>
    <w:rsid w:val="0051765D"/>
    <w:rsid w:val="00525642"/>
    <w:rsid w:val="00526063"/>
    <w:rsid w:val="0053304D"/>
    <w:rsid w:val="00534DC8"/>
    <w:rsid w:val="005357A2"/>
    <w:rsid w:val="00537E2C"/>
    <w:rsid w:val="00553B6D"/>
    <w:rsid w:val="005542AC"/>
    <w:rsid w:val="00562D2A"/>
    <w:rsid w:val="00565BF3"/>
    <w:rsid w:val="00570AB2"/>
    <w:rsid w:val="00580E1A"/>
    <w:rsid w:val="005873C2"/>
    <w:rsid w:val="005879B9"/>
    <w:rsid w:val="00594AEC"/>
    <w:rsid w:val="005950FE"/>
    <w:rsid w:val="00595DF7"/>
    <w:rsid w:val="005B3EFF"/>
    <w:rsid w:val="005C0FCE"/>
    <w:rsid w:val="005C2EA9"/>
    <w:rsid w:val="005D19EA"/>
    <w:rsid w:val="005D3FBB"/>
    <w:rsid w:val="005E7E27"/>
    <w:rsid w:val="005F1595"/>
    <w:rsid w:val="005F7FB1"/>
    <w:rsid w:val="00600933"/>
    <w:rsid w:val="006039C8"/>
    <w:rsid w:val="006110B4"/>
    <w:rsid w:val="00613661"/>
    <w:rsid w:val="00616D55"/>
    <w:rsid w:val="0061771B"/>
    <w:rsid w:val="00624FB4"/>
    <w:rsid w:val="006309DC"/>
    <w:rsid w:val="00630E41"/>
    <w:rsid w:val="006312BE"/>
    <w:rsid w:val="006354F3"/>
    <w:rsid w:val="00637CC7"/>
    <w:rsid w:val="006416EB"/>
    <w:rsid w:val="006427B3"/>
    <w:rsid w:val="006472F3"/>
    <w:rsid w:val="00665DA2"/>
    <w:rsid w:val="00677208"/>
    <w:rsid w:val="006A08EE"/>
    <w:rsid w:val="006A1F33"/>
    <w:rsid w:val="006A6D17"/>
    <w:rsid w:val="006B34F3"/>
    <w:rsid w:val="006D7C3D"/>
    <w:rsid w:val="006E46CC"/>
    <w:rsid w:val="006E70C3"/>
    <w:rsid w:val="006F0EDF"/>
    <w:rsid w:val="006F2CE1"/>
    <w:rsid w:val="006F357A"/>
    <w:rsid w:val="00701C46"/>
    <w:rsid w:val="00706395"/>
    <w:rsid w:val="0071247F"/>
    <w:rsid w:val="00713E11"/>
    <w:rsid w:val="00714C3C"/>
    <w:rsid w:val="00715F88"/>
    <w:rsid w:val="00724C65"/>
    <w:rsid w:val="00731581"/>
    <w:rsid w:val="00736AFA"/>
    <w:rsid w:val="00740BC0"/>
    <w:rsid w:val="007537FC"/>
    <w:rsid w:val="007544ED"/>
    <w:rsid w:val="00756C8D"/>
    <w:rsid w:val="007653F1"/>
    <w:rsid w:val="00767DF1"/>
    <w:rsid w:val="007756B8"/>
    <w:rsid w:val="00781E38"/>
    <w:rsid w:val="007844A4"/>
    <w:rsid w:val="007871D4"/>
    <w:rsid w:val="007926CD"/>
    <w:rsid w:val="0079489E"/>
    <w:rsid w:val="007A5C8C"/>
    <w:rsid w:val="007B0119"/>
    <w:rsid w:val="007B1F76"/>
    <w:rsid w:val="007B773A"/>
    <w:rsid w:val="007C1043"/>
    <w:rsid w:val="007C17E4"/>
    <w:rsid w:val="007D6D1D"/>
    <w:rsid w:val="007D6F20"/>
    <w:rsid w:val="00801B3F"/>
    <w:rsid w:val="00802A41"/>
    <w:rsid w:val="0080422C"/>
    <w:rsid w:val="008245A6"/>
    <w:rsid w:val="008276A7"/>
    <w:rsid w:val="00830ECB"/>
    <w:rsid w:val="00831276"/>
    <w:rsid w:val="00844FCE"/>
    <w:rsid w:val="00853928"/>
    <w:rsid w:val="00853E9B"/>
    <w:rsid w:val="008579D6"/>
    <w:rsid w:val="008600F1"/>
    <w:rsid w:val="00870E9C"/>
    <w:rsid w:val="00874CBC"/>
    <w:rsid w:val="00875459"/>
    <w:rsid w:val="008757AB"/>
    <w:rsid w:val="00881520"/>
    <w:rsid w:val="00883F1D"/>
    <w:rsid w:val="008842C5"/>
    <w:rsid w:val="00890F94"/>
    <w:rsid w:val="0089453B"/>
    <w:rsid w:val="008A7FAE"/>
    <w:rsid w:val="008B4981"/>
    <w:rsid w:val="008C0C1C"/>
    <w:rsid w:val="008C41FA"/>
    <w:rsid w:val="008E0103"/>
    <w:rsid w:val="008E5C6D"/>
    <w:rsid w:val="009016FF"/>
    <w:rsid w:val="00904265"/>
    <w:rsid w:val="00910208"/>
    <w:rsid w:val="00936C4C"/>
    <w:rsid w:val="0094558E"/>
    <w:rsid w:val="00945B77"/>
    <w:rsid w:val="00953BD7"/>
    <w:rsid w:val="00955D17"/>
    <w:rsid w:val="00960108"/>
    <w:rsid w:val="00961385"/>
    <w:rsid w:val="0096602C"/>
    <w:rsid w:val="00966C20"/>
    <w:rsid w:val="00975F0F"/>
    <w:rsid w:val="00976A99"/>
    <w:rsid w:val="00986E1B"/>
    <w:rsid w:val="00995089"/>
    <w:rsid w:val="009969D2"/>
    <w:rsid w:val="00997A80"/>
    <w:rsid w:val="009A3B7B"/>
    <w:rsid w:val="009A76C6"/>
    <w:rsid w:val="009C461C"/>
    <w:rsid w:val="009E5D23"/>
    <w:rsid w:val="009F2C00"/>
    <w:rsid w:val="009F411D"/>
    <w:rsid w:val="009F47AF"/>
    <w:rsid w:val="00A00CB9"/>
    <w:rsid w:val="00A06446"/>
    <w:rsid w:val="00A0736F"/>
    <w:rsid w:val="00A131D3"/>
    <w:rsid w:val="00A15A4E"/>
    <w:rsid w:val="00A24DCC"/>
    <w:rsid w:val="00A31336"/>
    <w:rsid w:val="00A367AB"/>
    <w:rsid w:val="00A40FC4"/>
    <w:rsid w:val="00A51DCD"/>
    <w:rsid w:val="00A62153"/>
    <w:rsid w:val="00A62F22"/>
    <w:rsid w:val="00A63D1E"/>
    <w:rsid w:val="00A74681"/>
    <w:rsid w:val="00A75C99"/>
    <w:rsid w:val="00A7703E"/>
    <w:rsid w:val="00A80CA4"/>
    <w:rsid w:val="00A81CF7"/>
    <w:rsid w:val="00A86903"/>
    <w:rsid w:val="00A86E3B"/>
    <w:rsid w:val="00A90A4B"/>
    <w:rsid w:val="00A96829"/>
    <w:rsid w:val="00AA1CFA"/>
    <w:rsid w:val="00AA3FF9"/>
    <w:rsid w:val="00AC03D8"/>
    <w:rsid w:val="00AC1EA4"/>
    <w:rsid w:val="00AD4914"/>
    <w:rsid w:val="00AD4D3C"/>
    <w:rsid w:val="00AE16F4"/>
    <w:rsid w:val="00AE637F"/>
    <w:rsid w:val="00AE6CA3"/>
    <w:rsid w:val="00AF6235"/>
    <w:rsid w:val="00B02C37"/>
    <w:rsid w:val="00B04B40"/>
    <w:rsid w:val="00B07192"/>
    <w:rsid w:val="00B1100B"/>
    <w:rsid w:val="00B1326D"/>
    <w:rsid w:val="00B15294"/>
    <w:rsid w:val="00B17AE2"/>
    <w:rsid w:val="00B30280"/>
    <w:rsid w:val="00B434B8"/>
    <w:rsid w:val="00B500E8"/>
    <w:rsid w:val="00B54064"/>
    <w:rsid w:val="00B5796B"/>
    <w:rsid w:val="00B6716E"/>
    <w:rsid w:val="00B67A0B"/>
    <w:rsid w:val="00B71943"/>
    <w:rsid w:val="00B847F4"/>
    <w:rsid w:val="00B84CB5"/>
    <w:rsid w:val="00B85E66"/>
    <w:rsid w:val="00B95111"/>
    <w:rsid w:val="00B95B81"/>
    <w:rsid w:val="00B96071"/>
    <w:rsid w:val="00BA6B02"/>
    <w:rsid w:val="00BB6AFD"/>
    <w:rsid w:val="00BC4F43"/>
    <w:rsid w:val="00BC5F1B"/>
    <w:rsid w:val="00BD6E48"/>
    <w:rsid w:val="00BF0852"/>
    <w:rsid w:val="00BF1ABE"/>
    <w:rsid w:val="00C01487"/>
    <w:rsid w:val="00C15A8C"/>
    <w:rsid w:val="00C15EBA"/>
    <w:rsid w:val="00C16BE9"/>
    <w:rsid w:val="00C21A9F"/>
    <w:rsid w:val="00C2257C"/>
    <w:rsid w:val="00C3490D"/>
    <w:rsid w:val="00C35B56"/>
    <w:rsid w:val="00C51975"/>
    <w:rsid w:val="00C62E40"/>
    <w:rsid w:val="00C7077F"/>
    <w:rsid w:val="00C72761"/>
    <w:rsid w:val="00C72D52"/>
    <w:rsid w:val="00C80816"/>
    <w:rsid w:val="00C91F66"/>
    <w:rsid w:val="00C951A4"/>
    <w:rsid w:val="00C958E2"/>
    <w:rsid w:val="00C969F4"/>
    <w:rsid w:val="00CA3672"/>
    <w:rsid w:val="00CA5BCF"/>
    <w:rsid w:val="00CA7C66"/>
    <w:rsid w:val="00CB06DF"/>
    <w:rsid w:val="00CC1AA4"/>
    <w:rsid w:val="00CC35F5"/>
    <w:rsid w:val="00CC72FB"/>
    <w:rsid w:val="00CC74BD"/>
    <w:rsid w:val="00CF1390"/>
    <w:rsid w:val="00CF417C"/>
    <w:rsid w:val="00D06284"/>
    <w:rsid w:val="00D07BA0"/>
    <w:rsid w:val="00D1029F"/>
    <w:rsid w:val="00D11277"/>
    <w:rsid w:val="00D156F1"/>
    <w:rsid w:val="00D20C76"/>
    <w:rsid w:val="00D32722"/>
    <w:rsid w:val="00D34518"/>
    <w:rsid w:val="00D36A40"/>
    <w:rsid w:val="00D4268B"/>
    <w:rsid w:val="00D45988"/>
    <w:rsid w:val="00D46090"/>
    <w:rsid w:val="00D50261"/>
    <w:rsid w:val="00D56B2C"/>
    <w:rsid w:val="00D66645"/>
    <w:rsid w:val="00D745B6"/>
    <w:rsid w:val="00D8034A"/>
    <w:rsid w:val="00D82DD8"/>
    <w:rsid w:val="00D836DD"/>
    <w:rsid w:val="00D861E7"/>
    <w:rsid w:val="00D86A2A"/>
    <w:rsid w:val="00DB2325"/>
    <w:rsid w:val="00DC5F4E"/>
    <w:rsid w:val="00DC7CF6"/>
    <w:rsid w:val="00DC7E0E"/>
    <w:rsid w:val="00DD3827"/>
    <w:rsid w:val="00DD43D7"/>
    <w:rsid w:val="00DE0715"/>
    <w:rsid w:val="00DE076C"/>
    <w:rsid w:val="00DE0FD0"/>
    <w:rsid w:val="00DF2A58"/>
    <w:rsid w:val="00DF73FC"/>
    <w:rsid w:val="00E0048E"/>
    <w:rsid w:val="00E016AB"/>
    <w:rsid w:val="00E042C7"/>
    <w:rsid w:val="00E13CA8"/>
    <w:rsid w:val="00E26BF5"/>
    <w:rsid w:val="00E3296B"/>
    <w:rsid w:val="00E32C44"/>
    <w:rsid w:val="00E416A4"/>
    <w:rsid w:val="00E4335F"/>
    <w:rsid w:val="00E60A94"/>
    <w:rsid w:val="00E6471C"/>
    <w:rsid w:val="00E66587"/>
    <w:rsid w:val="00E7228B"/>
    <w:rsid w:val="00E724A2"/>
    <w:rsid w:val="00E73155"/>
    <w:rsid w:val="00E81B5F"/>
    <w:rsid w:val="00E81E9E"/>
    <w:rsid w:val="00E91317"/>
    <w:rsid w:val="00E9192E"/>
    <w:rsid w:val="00E91EB9"/>
    <w:rsid w:val="00E937C0"/>
    <w:rsid w:val="00E9565E"/>
    <w:rsid w:val="00EA5D21"/>
    <w:rsid w:val="00EC4AC2"/>
    <w:rsid w:val="00EC68A3"/>
    <w:rsid w:val="00EC7019"/>
    <w:rsid w:val="00ED0927"/>
    <w:rsid w:val="00ED486D"/>
    <w:rsid w:val="00ED5A7F"/>
    <w:rsid w:val="00F05CE5"/>
    <w:rsid w:val="00F10C1D"/>
    <w:rsid w:val="00F12DA2"/>
    <w:rsid w:val="00F25736"/>
    <w:rsid w:val="00F32971"/>
    <w:rsid w:val="00F36416"/>
    <w:rsid w:val="00F63B62"/>
    <w:rsid w:val="00F6631A"/>
    <w:rsid w:val="00F84798"/>
    <w:rsid w:val="00F84BCA"/>
    <w:rsid w:val="00F87E49"/>
    <w:rsid w:val="00F92DA5"/>
    <w:rsid w:val="00FA2C5B"/>
    <w:rsid w:val="00FA5940"/>
    <w:rsid w:val="00FA7ACF"/>
    <w:rsid w:val="00FB39E0"/>
    <w:rsid w:val="00FC28FF"/>
    <w:rsid w:val="00FC44BC"/>
    <w:rsid w:val="00FC5F50"/>
    <w:rsid w:val="00FD1CED"/>
    <w:rsid w:val="00FE0FC4"/>
    <w:rsid w:val="00FE57C8"/>
    <w:rsid w:val="00FE5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1A906E5"/>
  <w15:docId w15:val="{AC1FFFB3-643D-4314-A084-3DE390D9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eader" Target="header2.xml"/><Relationship Id="rId47"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header" Target="header1.xml"/><Relationship Id="rId45"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customXml" Target="../customXml/item4.xml"/><Relationship Id="rId20" Type="http://schemas.openxmlformats.org/officeDocument/2006/relationships/image" Target="media/image12.jpe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2.jpeg"/></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135858-8462-4CE0-8029-0F3E5F96C86B}">
  <ds:schemaRefs>
    <ds:schemaRef ds:uri="http://schemas.openxmlformats.org/officeDocument/2006/bibliography"/>
  </ds:schemaRefs>
</ds:datastoreItem>
</file>

<file path=customXml/itemProps3.xml><?xml version="1.0" encoding="utf-8"?>
<ds:datastoreItem xmlns:ds="http://schemas.openxmlformats.org/officeDocument/2006/customXml" ds:itemID="{78B47B23-ACEF-4A04-BF32-257B9B11E1A7}"/>
</file>

<file path=customXml/itemProps4.xml><?xml version="1.0" encoding="utf-8"?>
<ds:datastoreItem xmlns:ds="http://schemas.openxmlformats.org/officeDocument/2006/customXml" ds:itemID="{27F36DEB-753D-49A3-9BA2-13A990099752}"/>
</file>

<file path=customXml/itemProps5.xml><?xml version="1.0" encoding="utf-8"?>
<ds:datastoreItem xmlns:ds="http://schemas.openxmlformats.org/officeDocument/2006/customXml" ds:itemID="{D4914707-DFB1-40D7-992B-C47BE224ADF0}"/>
</file>

<file path=docProps/app.xml><?xml version="1.0" encoding="utf-8"?>
<Properties xmlns="http://schemas.openxmlformats.org/officeDocument/2006/extended-properties" xmlns:vt="http://schemas.openxmlformats.org/officeDocument/2006/docPropsVTypes">
  <Template>Normal</Template>
  <TotalTime>146</TotalTime>
  <Pages>13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11</cp:revision>
  <cp:lastPrinted>2024-10-15T11:30:00Z</cp:lastPrinted>
  <dcterms:created xsi:type="dcterms:W3CDTF">2024-10-15T10:53:00Z</dcterms:created>
  <dcterms:modified xsi:type="dcterms:W3CDTF">2025-06-05T18:13:00Z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